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2CB38" w14:textId="26D5DB36" w:rsidR="00A619BA" w:rsidRDefault="00A619BA" w:rsidP="00A619BA">
      <w:pPr>
        <w:jc w:val="center"/>
        <w:rPr>
          <w:rFonts w:ascii="Sakkal Majalla" w:hAnsi="Sakkal Majalla" w:cs="Sakkal Majalla"/>
          <w:b/>
          <w:bCs/>
          <w:sz w:val="40"/>
          <w:szCs w:val="40"/>
          <w:lang w:val="en-GB"/>
        </w:rPr>
      </w:pPr>
      <w:r w:rsidRPr="00A619BA">
        <w:rPr>
          <w:rFonts w:ascii="Sakkal Majalla" w:hAnsi="Sakkal Majalla" w:cs="Sakkal Majalla"/>
          <w:b/>
          <w:bCs/>
          <w:sz w:val="40"/>
          <w:szCs w:val="40"/>
          <w:lang w:val="en-GB"/>
        </w:rPr>
        <w:t xml:space="preserve">Module </w:t>
      </w:r>
      <w:r w:rsidR="0016596B">
        <w:rPr>
          <w:rFonts w:ascii="Sakkal Majalla" w:hAnsi="Sakkal Majalla" w:cs="Sakkal Majalla"/>
          <w:b/>
          <w:bCs/>
          <w:sz w:val="40"/>
          <w:szCs w:val="40"/>
          <w:lang w:val="en-GB"/>
        </w:rPr>
        <w:t>6</w:t>
      </w:r>
      <w:r w:rsidRPr="00A619BA">
        <w:rPr>
          <w:rFonts w:ascii="Sakkal Majalla" w:hAnsi="Sakkal Majalla" w:cs="Sakkal Majalla"/>
          <w:b/>
          <w:bCs/>
          <w:sz w:val="40"/>
          <w:szCs w:val="40"/>
          <w:lang w:val="en-GB"/>
        </w:rPr>
        <w:t xml:space="preserve"> compulsory exercise </w:t>
      </w:r>
      <w:r w:rsidR="00BC0143">
        <w:rPr>
          <w:rFonts w:ascii="Sakkal Majalla" w:hAnsi="Sakkal Majalla" w:cs="Sakkal Majalla"/>
          <w:b/>
          <w:bCs/>
          <w:sz w:val="40"/>
          <w:szCs w:val="40"/>
          <w:lang w:val="en-GB"/>
        </w:rPr>
        <w:t>3</w:t>
      </w:r>
    </w:p>
    <w:p w14:paraId="3335EC4F" w14:textId="0EC0DC08" w:rsidR="00BC0143" w:rsidRPr="00BC0143" w:rsidRDefault="00BC0143" w:rsidP="00BC0143">
      <w:pPr>
        <w:pStyle w:val="a5"/>
        <w:numPr>
          <w:ilvl w:val="0"/>
          <w:numId w:val="1"/>
        </w:numPr>
        <w:bidi w:val="0"/>
        <w:rPr>
          <w:rFonts w:ascii="Sakkal Majalla" w:hAnsi="Sakkal Majalla" w:cs="Sakkal Majalla"/>
          <w:b/>
          <w:bCs/>
          <w:sz w:val="56"/>
          <w:szCs w:val="56"/>
        </w:rPr>
      </w:pPr>
      <w:r w:rsidRPr="00BC0143">
        <w:rPr>
          <w:rFonts w:ascii="Sakkal Majalla" w:hAnsi="Sakkal Majalla" w:cs="Sakkal Majalla"/>
          <w:b/>
          <w:bCs/>
          <w:color w:val="313131"/>
          <w:sz w:val="36"/>
          <w:szCs w:val="36"/>
          <w:shd w:val="clear" w:color="auto" w:fill="FFFFFF"/>
        </w:rPr>
        <w:t>What are the dominant fossil fuels used in your country?</w:t>
      </w:r>
    </w:p>
    <w:p w14:paraId="17C5CE30" w14:textId="7F8BD443" w:rsidR="00BC0143" w:rsidRDefault="00BC0143" w:rsidP="00BC0143">
      <w:pPr>
        <w:bidi w:val="0"/>
        <w:rPr>
          <w:rFonts w:ascii="Sakkal Majalla" w:hAnsi="Sakkal Majalla" w:cs="Sakkal Majalla"/>
          <w:b/>
          <w:bCs/>
          <w:sz w:val="56"/>
          <w:szCs w:val="56"/>
        </w:rPr>
      </w:pPr>
      <w:r w:rsidRPr="00BC0143">
        <w:rPr>
          <w:rFonts w:ascii="Sakkal Majalla" w:hAnsi="Sakkal Majalla" w:cs="Sakkal Majalla"/>
          <w:sz w:val="36"/>
          <w:szCs w:val="36"/>
        </w:rPr>
        <w:t>The dominate</w:t>
      </w:r>
      <w:r>
        <w:rPr>
          <w:rFonts w:ascii="Sakkal Majalla" w:hAnsi="Sakkal Majalla" w:cs="Sakkal Majalla"/>
          <w:sz w:val="36"/>
          <w:szCs w:val="36"/>
        </w:rPr>
        <w:t>d</w:t>
      </w:r>
      <w:r w:rsidRPr="00BC0143">
        <w:rPr>
          <w:rFonts w:ascii="Sakkal Majalla" w:hAnsi="Sakkal Majalla" w:cs="Sakkal Majalla"/>
          <w:sz w:val="36"/>
          <w:szCs w:val="36"/>
        </w:rPr>
        <w:t xml:space="preserve"> f</w:t>
      </w:r>
      <w:r>
        <w:rPr>
          <w:rFonts w:ascii="Sakkal Majalla" w:hAnsi="Sakkal Majalla" w:cs="Sakkal Majalla"/>
          <w:sz w:val="36"/>
          <w:szCs w:val="36"/>
        </w:rPr>
        <w:t>ossi</w:t>
      </w:r>
      <w:r w:rsidRPr="00BC0143">
        <w:rPr>
          <w:rFonts w:ascii="Sakkal Majalla" w:hAnsi="Sakkal Majalla" w:cs="Sakkal Majalla"/>
          <w:sz w:val="36"/>
          <w:szCs w:val="36"/>
        </w:rPr>
        <w:t>l fuel</w:t>
      </w:r>
      <w:r>
        <w:rPr>
          <w:rFonts w:ascii="Sakkal Majalla" w:hAnsi="Sakkal Majalla" w:cs="Sakkal Majalla"/>
          <w:sz w:val="36"/>
          <w:szCs w:val="36"/>
        </w:rPr>
        <w:t xml:space="preserve">s </w:t>
      </w:r>
      <w:r w:rsidRPr="00BC0143">
        <w:rPr>
          <w:rFonts w:ascii="Sakkal Majalla" w:hAnsi="Sakkal Majalla" w:cs="Sakkal Majalla"/>
          <w:sz w:val="36"/>
          <w:szCs w:val="36"/>
        </w:rPr>
        <w:t>in Saudi Arabia is Oil</w:t>
      </w:r>
      <w:r w:rsidRPr="00BC0143">
        <w:rPr>
          <w:rFonts w:ascii="Sakkal Majalla" w:hAnsi="Sakkal Majalla" w:cs="Sakkal Majalla"/>
          <w:b/>
          <w:bCs/>
          <w:sz w:val="36"/>
          <w:szCs w:val="36"/>
        </w:rPr>
        <w:t>.</w:t>
      </w:r>
    </w:p>
    <w:p w14:paraId="325B1104" w14:textId="4C1E4983" w:rsidR="00BC0143" w:rsidRDefault="00BC0143" w:rsidP="00BC0143">
      <w:pPr>
        <w:pStyle w:val="a5"/>
        <w:numPr>
          <w:ilvl w:val="0"/>
          <w:numId w:val="1"/>
        </w:numPr>
        <w:bidi w:val="0"/>
        <w:rPr>
          <w:rFonts w:ascii="Sakkal Majalla" w:hAnsi="Sakkal Majalla" w:cs="Sakkal Majalla"/>
          <w:b/>
          <w:bCs/>
          <w:sz w:val="36"/>
          <w:szCs w:val="36"/>
        </w:rPr>
      </w:pPr>
      <w:r w:rsidRPr="00BC0143">
        <w:rPr>
          <w:rFonts w:ascii="Sakkal Majalla" w:hAnsi="Sakkal Majalla" w:cs="Sakkal Majalla"/>
          <w:color w:val="313131"/>
          <w:sz w:val="36"/>
          <w:szCs w:val="36"/>
          <w:shd w:val="clear" w:color="auto" w:fill="FFFFFF"/>
        </w:rPr>
        <w:t>Where are the dominant fossil fuels mainly used for in your country</w:t>
      </w:r>
      <w:r w:rsidRPr="00BC0143">
        <w:rPr>
          <w:rFonts w:ascii="Sakkal Majalla" w:hAnsi="Sakkal Majalla" w:cs="Sakkal Majalla"/>
          <w:b/>
          <w:bCs/>
          <w:sz w:val="36"/>
          <w:szCs w:val="36"/>
        </w:rPr>
        <w:t>?</w:t>
      </w:r>
    </w:p>
    <w:p w14:paraId="40F6F6FD" w14:textId="62B75CB9" w:rsidR="00BC0143" w:rsidRPr="00BC0143" w:rsidRDefault="00BC0143" w:rsidP="00BC0143">
      <w:pPr>
        <w:pStyle w:val="a5"/>
        <w:numPr>
          <w:ilvl w:val="0"/>
          <w:numId w:val="2"/>
        </w:numPr>
        <w:bidi w:val="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color w:val="313131"/>
          <w:sz w:val="36"/>
          <w:szCs w:val="36"/>
          <w:shd w:val="clear" w:color="auto" w:fill="FFFFFF"/>
        </w:rPr>
        <w:t>Industry</w:t>
      </w:r>
    </w:p>
    <w:p w14:paraId="2F6D0C4F" w14:textId="30C389CD" w:rsidR="00BC0143" w:rsidRPr="00BC0143" w:rsidRDefault="00BC0143" w:rsidP="00BC0143">
      <w:pPr>
        <w:pStyle w:val="a5"/>
        <w:numPr>
          <w:ilvl w:val="0"/>
          <w:numId w:val="2"/>
        </w:numPr>
        <w:bidi w:val="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color w:val="313131"/>
          <w:sz w:val="36"/>
          <w:szCs w:val="36"/>
          <w:shd w:val="clear" w:color="auto" w:fill="FFFFFF"/>
        </w:rPr>
        <w:t>Transport</w:t>
      </w:r>
    </w:p>
    <w:p w14:paraId="1070DF00" w14:textId="79112B5C" w:rsidR="00BC0143" w:rsidRPr="00BC0143" w:rsidRDefault="00BC0143" w:rsidP="00BC0143">
      <w:pPr>
        <w:pStyle w:val="a5"/>
        <w:numPr>
          <w:ilvl w:val="0"/>
          <w:numId w:val="2"/>
        </w:numPr>
        <w:bidi w:val="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color w:val="313131"/>
          <w:sz w:val="36"/>
          <w:szCs w:val="36"/>
          <w:shd w:val="clear" w:color="auto" w:fill="FFFFFF"/>
        </w:rPr>
        <w:t>Other</w:t>
      </w:r>
    </w:p>
    <w:p w14:paraId="22B95BAB" w14:textId="4E10AC10" w:rsidR="00BC0143" w:rsidRDefault="00BC0143" w:rsidP="00BC0143">
      <w:pPr>
        <w:pStyle w:val="a5"/>
        <w:numPr>
          <w:ilvl w:val="0"/>
          <w:numId w:val="2"/>
        </w:numPr>
        <w:bidi w:val="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color w:val="313131"/>
          <w:sz w:val="36"/>
          <w:szCs w:val="36"/>
          <w:shd w:val="clear" w:color="auto" w:fill="FFFFFF"/>
        </w:rPr>
        <w:t>Non-energy</w:t>
      </w:r>
      <w:r>
        <w:rPr>
          <w:rFonts w:ascii="Sakkal Majalla" w:hAnsi="Sakkal Majalla" w:cs="Sakkal Majalla"/>
          <w:b/>
          <w:bCs/>
          <w:sz w:val="36"/>
          <w:szCs w:val="36"/>
        </w:rPr>
        <w:t>.</w:t>
      </w:r>
    </w:p>
    <w:p w14:paraId="70A5B8A7" w14:textId="1B731A8D" w:rsidR="00BC0143" w:rsidRDefault="00BC0143" w:rsidP="00BC0143">
      <w:pPr>
        <w:pStyle w:val="a5"/>
        <w:numPr>
          <w:ilvl w:val="0"/>
          <w:numId w:val="1"/>
        </w:numPr>
        <w:bidi w:val="0"/>
        <w:jc w:val="both"/>
        <w:rPr>
          <w:rFonts w:ascii="Sakkal Majalla" w:hAnsi="Sakkal Majalla" w:cs="Sakkal Majalla"/>
          <w:b/>
          <w:bCs/>
          <w:sz w:val="52"/>
          <w:szCs w:val="52"/>
        </w:rPr>
      </w:pPr>
      <w:r w:rsidRPr="00BC0143">
        <w:rPr>
          <w:rFonts w:ascii="Sakkal Majalla" w:hAnsi="Sakkal Majalla" w:cs="Sakkal Majalla"/>
          <w:color w:val="313131"/>
          <w:sz w:val="36"/>
          <w:szCs w:val="36"/>
          <w:shd w:val="clear" w:color="auto" w:fill="FFFFFF"/>
        </w:rPr>
        <w:t xml:space="preserve">It is your task to create a new policy in order to improve the </w:t>
      </w:r>
      <w:proofErr w:type="gramStart"/>
      <w:r w:rsidRPr="00BC0143">
        <w:rPr>
          <w:rFonts w:ascii="Sakkal Majalla" w:hAnsi="Sakkal Majalla" w:cs="Sakkal Majalla"/>
          <w:color w:val="313131"/>
          <w:sz w:val="36"/>
          <w:szCs w:val="36"/>
          <w:shd w:val="clear" w:color="auto" w:fill="FFFFFF"/>
        </w:rPr>
        <w:t>environmental</w:t>
      </w:r>
      <w:proofErr w:type="gramEnd"/>
      <w:r w:rsidRPr="00BC0143">
        <w:rPr>
          <w:rFonts w:ascii="Sakkal Majalla" w:hAnsi="Sakkal Majalla" w:cs="Sakkal Majalla"/>
          <w:color w:val="313131"/>
          <w:sz w:val="36"/>
          <w:szCs w:val="36"/>
          <w:shd w:val="clear" w:color="auto" w:fill="FFFFFF"/>
        </w:rPr>
        <w:t xml:space="preserve"> friendly and sustainable sources and consumption of energy of your country. How would you do that? Think of how you can improve the sources and the consumption of energy.</w:t>
      </w:r>
    </w:p>
    <w:p w14:paraId="29CE46A0" w14:textId="350CA006" w:rsidR="001415A1" w:rsidRPr="001415A1" w:rsidRDefault="001415A1" w:rsidP="001415A1">
      <w:pPr>
        <w:pStyle w:val="a5"/>
        <w:bidi w:val="0"/>
        <w:ind w:left="1440"/>
        <w:jc w:val="both"/>
        <w:rPr>
          <w:rFonts w:ascii="Sakkal Majalla" w:hAnsi="Sakkal Majalla" w:cs="Sakkal Majalla"/>
          <w:sz w:val="36"/>
          <w:szCs w:val="36"/>
        </w:rPr>
      </w:pPr>
      <w:r w:rsidRPr="001415A1">
        <w:rPr>
          <w:rFonts w:ascii="Sakkal Majalla" w:hAnsi="Sakkal Majalla" w:cs="Sakkal Majalla"/>
          <w:sz w:val="36"/>
          <w:szCs w:val="36"/>
        </w:rPr>
        <w:t>I recommend that we need to improve and encourage new polices to find a good energy system in terms of supply and demand sides.</w:t>
      </w:r>
    </w:p>
    <w:p w14:paraId="4063CA84" w14:textId="1713D3A9" w:rsidR="001415A1" w:rsidRDefault="001415A1" w:rsidP="001415A1">
      <w:pPr>
        <w:pStyle w:val="a5"/>
        <w:numPr>
          <w:ilvl w:val="1"/>
          <w:numId w:val="1"/>
        </w:numPr>
        <w:bidi w:val="0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/>
          <w:sz w:val="40"/>
          <w:szCs w:val="40"/>
        </w:rPr>
        <w:t xml:space="preserve">Saudi Arabia uses open cycle gas turbines (OCGT)and steam turbine (ST). The recommendation is to convert the OCGT and ST – based plant </w:t>
      </w:r>
      <w:r w:rsidRPr="001415A1">
        <w:rPr>
          <w:rFonts w:ascii="Sakkal Majalla" w:hAnsi="Sakkal Majalla" w:cs="Sakkal Majalla"/>
          <w:b/>
          <w:bCs/>
          <w:sz w:val="40"/>
          <w:szCs w:val="40"/>
        </w:rPr>
        <w:t>to</w:t>
      </w:r>
      <w:r>
        <w:rPr>
          <w:rFonts w:ascii="Sakkal Majalla" w:hAnsi="Sakkal Majalla" w:cs="Sakkal Majalla"/>
          <w:sz w:val="40"/>
          <w:szCs w:val="40"/>
        </w:rPr>
        <w:t xml:space="preserve"> </w:t>
      </w:r>
      <w:r w:rsidRPr="001415A1">
        <w:rPr>
          <w:rFonts w:ascii="Sakkal Majalla" w:hAnsi="Sakkal Majalla" w:cs="Sakkal Majalla"/>
          <w:sz w:val="40"/>
          <w:szCs w:val="40"/>
          <w:u w:val="single"/>
        </w:rPr>
        <w:t>combined cycle gas turbines CCGT</w:t>
      </w:r>
      <w:r>
        <w:rPr>
          <w:rFonts w:ascii="Sakkal Majalla" w:hAnsi="Sakkal Majalla" w:cs="Sakkal Majalla"/>
          <w:sz w:val="40"/>
          <w:szCs w:val="40"/>
        </w:rPr>
        <w:t xml:space="preserve">. It is good policy to achieve the efficiency in Saudi Arabia. </w:t>
      </w:r>
    </w:p>
    <w:p w14:paraId="6EABBDFA" w14:textId="2F93E925" w:rsidR="001415A1" w:rsidRDefault="001415A1" w:rsidP="001415A1">
      <w:pPr>
        <w:pStyle w:val="a5"/>
        <w:numPr>
          <w:ilvl w:val="1"/>
          <w:numId w:val="1"/>
        </w:numPr>
        <w:bidi w:val="0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/>
          <w:sz w:val="40"/>
          <w:szCs w:val="40"/>
        </w:rPr>
        <w:t>Building more OCCT power plants to find out a good efficiencies level and reduction in energy consumption.</w:t>
      </w:r>
    </w:p>
    <w:p w14:paraId="5863F2C0" w14:textId="5F1DC3D0" w:rsidR="001415A1" w:rsidRDefault="001415A1" w:rsidP="001415A1">
      <w:pPr>
        <w:pStyle w:val="a5"/>
        <w:numPr>
          <w:ilvl w:val="1"/>
          <w:numId w:val="1"/>
        </w:numPr>
        <w:bidi w:val="0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/>
          <w:sz w:val="40"/>
          <w:szCs w:val="40"/>
        </w:rPr>
        <w:t xml:space="preserve">Reduce the overall of efficiency standard for co-generation desalination plants is helping the government to get a better potential of heat, </w:t>
      </w:r>
      <w:proofErr w:type="gramStart"/>
      <w:r>
        <w:rPr>
          <w:rFonts w:ascii="Sakkal Majalla" w:hAnsi="Sakkal Majalla" w:cs="Sakkal Majalla"/>
          <w:sz w:val="40"/>
          <w:szCs w:val="40"/>
        </w:rPr>
        <w:t>cooling</w:t>
      </w:r>
      <w:proofErr w:type="gramEnd"/>
      <w:r>
        <w:rPr>
          <w:rFonts w:ascii="Sakkal Majalla" w:hAnsi="Sakkal Majalla" w:cs="Sakkal Majalla"/>
          <w:sz w:val="40"/>
          <w:szCs w:val="40"/>
        </w:rPr>
        <w:t xml:space="preserve"> and electricity generation. </w:t>
      </w:r>
    </w:p>
    <w:p w14:paraId="0AF7C8E0" w14:textId="71F89BB4" w:rsidR="001415A1" w:rsidRDefault="001415A1" w:rsidP="001415A1">
      <w:pPr>
        <w:pStyle w:val="a5"/>
        <w:numPr>
          <w:ilvl w:val="1"/>
          <w:numId w:val="1"/>
        </w:numPr>
        <w:bidi w:val="0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/>
          <w:sz w:val="40"/>
          <w:szCs w:val="40"/>
        </w:rPr>
        <w:lastRenderedPageBreak/>
        <w:t xml:space="preserve">Using renewal energy program will lead to solar thermal applications </w:t>
      </w:r>
    </w:p>
    <w:p w14:paraId="697A48BE" w14:textId="07E79AAA" w:rsidR="001415A1" w:rsidRDefault="001415A1" w:rsidP="001415A1">
      <w:pPr>
        <w:pStyle w:val="a5"/>
        <w:numPr>
          <w:ilvl w:val="1"/>
          <w:numId w:val="1"/>
        </w:numPr>
        <w:bidi w:val="0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/>
          <w:sz w:val="40"/>
          <w:szCs w:val="40"/>
        </w:rPr>
        <w:t>Apply new policy to reduce energy consumption as demand side by implement legislation for energy conservation which will help in facilitating energy savings.</w:t>
      </w:r>
    </w:p>
    <w:p w14:paraId="7C4E5992" w14:textId="32245C7D" w:rsidR="001415A1" w:rsidRDefault="001415A1" w:rsidP="001415A1">
      <w:pPr>
        <w:pStyle w:val="a5"/>
        <w:numPr>
          <w:ilvl w:val="1"/>
          <w:numId w:val="1"/>
        </w:numPr>
        <w:bidi w:val="0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/>
          <w:sz w:val="40"/>
          <w:szCs w:val="40"/>
        </w:rPr>
        <w:t xml:space="preserve">Apply new policy by crate new building regulation, this will be implemented by Saudi building code to cover building construction, materials and so on. </w:t>
      </w:r>
    </w:p>
    <w:p w14:paraId="65A42A1C" w14:textId="2CB6C484" w:rsidR="001415A1" w:rsidRPr="00807DFF" w:rsidRDefault="008C682C" w:rsidP="008C682C">
      <w:pPr>
        <w:pStyle w:val="a5"/>
        <w:bidi w:val="0"/>
        <w:ind w:left="1440"/>
        <w:jc w:val="both"/>
        <w:rPr>
          <w:rFonts w:ascii="Sakkal Majalla" w:hAnsi="Sakkal Majalla" w:cs="Sakkal Majall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9DD32B" wp14:editId="15F6D547">
                <wp:simplePos x="0" y="0"/>
                <wp:positionH relativeFrom="column">
                  <wp:posOffset>2658745</wp:posOffset>
                </wp:positionH>
                <wp:positionV relativeFrom="paragraph">
                  <wp:posOffset>460844</wp:posOffset>
                </wp:positionV>
                <wp:extent cx="1021742" cy="337930"/>
                <wp:effectExtent l="0" t="0" r="0" b="508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42" cy="337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DFAA9" w14:textId="77777777" w:rsidR="008C682C" w:rsidRPr="008C682C" w:rsidRDefault="008C682C" w:rsidP="008C682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GB"/>
                              </w:rPr>
                            </w:pPr>
                            <w:r w:rsidRPr="008C682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GB"/>
                              </w:rPr>
                              <w:t>New Policy</w:t>
                            </w:r>
                          </w:p>
                          <w:p w14:paraId="086CCE2A" w14:textId="77777777" w:rsidR="008C682C" w:rsidRDefault="008C68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DD32B"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209.35pt;margin-top:36.3pt;width:80.45pt;height:26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" filled="f" stroked="f" strokeweight=".5pt">
                <v:textbox>
                  <w:txbxContent>
                    <w:p w14:paraId="0B9DFAA9" w14:textId="77777777" w:rsidR="008C682C" w:rsidRPr="008C682C" w:rsidRDefault="008C682C" w:rsidP="008C682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GB"/>
                        </w:rPr>
                      </w:pPr>
                      <w:r w:rsidRPr="008C682C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32"/>
                          <w:szCs w:val="32"/>
                          <w:lang w:val="en-GB"/>
                        </w:rPr>
                        <w:t>New Policy</w:t>
                      </w:r>
                    </w:p>
                    <w:p w14:paraId="086CCE2A" w14:textId="77777777" w:rsidR="008C682C" w:rsidRDefault="008C682C"/>
                  </w:txbxContent>
                </v:textbox>
              </v:shape>
            </w:pict>
          </mc:Fallback>
        </mc:AlternateContent>
      </w:r>
      <w:r w:rsidR="0051609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AF797" wp14:editId="577AC70C">
                <wp:simplePos x="0" y="0"/>
                <wp:positionH relativeFrom="column">
                  <wp:posOffset>4158532</wp:posOffset>
                </wp:positionH>
                <wp:positionV relativeFrom="paragraph">
                  <wp:posOffset>2972435</wp:posOffset>
                </wp:positionV>
                <wp:extent cx="1246339" cy="443230"/>
                <wp:effectExtent l="0" t="0" r="11430" b="139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339" cy="443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4118F" w14:textId="6D4899C3" w:rsidR="00807DFF" w:rsidRPr="00516095" w:rsidRDefault="00516095" w:rsidP="00807DF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1609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Building </w:t>
                            </w:r>
                            <w:proofErr w:type="gramStart"/>
                            <w:r w:rsidRPr="0051609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regulation </w:t>
                            </w:r>
                            <w:r w:rsidR="00807DFF" w:rsidRPr="0051609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Demand</w:t>
                            </w:r>
                            <w:proofErr w:type="gramEnd"/>
                            <w:r w:rsidR="00807DFF" w:rsidRPr="0051609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5AF797" id="مستطيل: زوايا مستديرة 8" o:spid="_x0000_s1027" style="position:absolute;left:0;text-align:left;margin-left:327.45pt;margin-top:234.05pt;width:98.15pt;height:34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" fillcolor="white [3201]" strokecolor="#5b9bd5 [3208]" strokeweight="1pt">
                <v:stroke joinstyle="miter"/>
                <v:textbox>
                  <w:txbxContent>
                    <w:p w14:paraId="2894118F" w14:textId="6D4899C3" w:rsidR="00807DFF" w:rsidRPr="00516095" w:rsidRDefault="00516095" w:rsidP="00807DF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516095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  <w:t xml:space="preserve">Building </w:t>
                      </w:r>
                      <w:proofErr w:type="gramStart"/>
                      <w:r w:rsidRPr="00516095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  <w:t xml:space="preserve">regulation </w:t>
                      </w:r>
                      <w:r w:rsidR="00807DFF" w:rsidRPr="00516095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  <w:t xml:space="preserve"> Demand</w:t>
                      </w:r>
                      <w:proofErr w:type="gramEnd"/>
                      <w:r w:rsidR="00807DFF" w:rsidRPr="00516095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160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D39B39" wp14:editId="578B747F">
                <wp:simplePos x="0" y="0"/>
                <wp:positionH relativeFrom="column">
                  <wp:posOffset>4122751</wp:posOffset>
                </wp:positionH>
                <wp:positionV relativeFrom="paragraph">
                  <wp:posOffset>2149475</wp:posOffset>
                </wp:positionV>
                <wp:extent cx="1290679" cy="443230"/>
                <wp:effectExtent l="0" t="0" r="24130" b="139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679" cy="443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6A642" w14:textId="6D5A81D4" w:rsidR="00807DFF" w:rsidRPr="00516095" w:rsidRDefault="00807DFF" w:rsidP="00807DF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1609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Energy</w:t>
                            </w:r>
                            <w:r w:rsidR="00516095" w:rsidRPr="0051609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516095" w:rsidRPr="0051609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legislation </w:t>
                            </w:r>
                            <w:r w:rsidRPr="0051609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Demand</w:t>
                            </w:r>
                            <w:proofErr w:type="gramEnd"/>
                            <w:r w:rsidRPr="0051609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D39B39" id="مستطيل: زوايا مستديرة 7" o:spid="_x0000_s1028" style="position:absolute;left:0;text-align:left;margin-left:324.65pt;margin-top:169.25pt;width:101.65pt;height:34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" fillcolor="white [3201]" strokecolor="#5b9bd5 [3208]" strokeweight="1pt">
                <v:stroke joinstyle="miter"/>
                <v:textbox>
                  <w:txbxContent>
                    <w:p w14:paraId="2F26A642" w14:textId="6D5A81D4" w:rsidR="00807DFF" w:rsidRPr="00516095" w:rsidRDefault="00807DFF" w:rsidP="00807DF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51609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  <w:t>Energy</w:t>
                      </w:r>
                      <w:r w:rsidR="00516095" w:rsidRPr="0051609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516095" w:rsidRPr="0051609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  <w:t xml:space="preserve">legislation </w:t>
                      </w:r>
                      <w:r w:rsidRPr="0051609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  <w:t xml:space="preserve"> Demand</w:t>
                      </w:r>
                      <w:proofErr w:type="gramEnd"/>
                      <w:r w:rsidRPr="0051609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A3E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78C67" wp14:editId="075CA302">
                <wp:simplePos x="0" y="0"/>
                <wp:positionH relativeFrom="column">
                  <wp:posOffset>4122751</wp:posOffset>
                </wp:positionH>
                <wp:positionV relativeFrom="paragraph">
                  <wp:posOffset>1326515</wp:posOffset>
                </wp:positionV>
                <wp:extent cx="1274721" cy="443230"/>
                <wp:effectExtent l="0" t="0" r="20955" b="1397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721" cy="443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AF814" w14:textId="2B04D51F" w:rsidR="00807DFF" w:rsidRPr="00BA3EDD" w:rsidRDefault="00BA3EDD" w:rsidP="00807DF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A3ED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Renewal </w:t>
                            </w:r>
                            <w:r w:rsidR="00807DFF" w:rsidRPr="00BA3ED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Energy Demand</w:t>
                            </w:r>
                            <w:r w:rsidR="00807DFF" w:rsidRPr="00BA3ED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478C67" id="مستطيل: زوايا مستديرة 6" o:spid="_x0000_s1029" style="position:absolute;left:0;text-align:left;margin-left:324.65pt;margin-top:104.45pt;width:100.35pt;height:34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" fillcolor="white [3201]" strokecolor="#5b9bd5 [3208]" strokeweight="1pt">
                <v:stroke joinstyle="miter"/>
                <v:textbox>
                  <w:txbxContent>
                    <w:p w14:paraId="55BAF814" w14:textId="2B04D51F" w:rsidR="00807DFF" w:rsidRPr="00BA3EDD" w:rsidRDefault="00BA3EDD" w:rsidP="00807DF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BA3ED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  <w:t xml:space="preserve">Renewal </w:t>
                      </w:r>
                      <w:r w:rsidR="00807DFF" w:rsidRPr="00BA3ED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  <w:t>Energy Demand</w:t>
                      </w:r>
                      <w:r w:rsidR="00807DFF" w:rsidRPr="00BA3ED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A3EDD" w:rsidRPr="00807DFF">
        <w:rPr>
          <w:rFonts w:ascii="Sakkal Majalla" w:hAnsi="Sakkal Majalla" w:cs="Sakkal Majall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FAE84A" wp14:editId="239AFDA1">
                <wp:simplePos x="0" y="0"/>
                <wp:positionH relativeFrom="column">
                  <wp:posOffset>1109207</wp:posOffset>
                </wp:positionH>
                <wp:positionV relativeFrom="paragraph">
                  <wp:posOffset>1338442</wp:posOffset>
                </wp:positionV>
                <wp:extent cx="1319916" cy="443230"/>
                <wp:effectExtent l="0" t="0" r="13970" b="139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916" cy="443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69B65" w14:textId="3EE369B9" w:rsidR="00807DFF" w:rsidRPr="00BA3EDD" w:rsidRDefault="00807DFF" w:rsidP="00807DFF">
                            <w:pPr>
                              <w:jc w:val="center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w:r w:rsidRPr="00BA3ED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CCGT</w:t>
                            </w:r>
                            <w:r w:rsidRPr="00BA3ED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FAE84A" id="مستطيل: زوايا مستديرة 9" o:spid="_x0000_s1030" style="position:absolute;left:0;text-align:left;margin-left:87.35pt;margin-top:105.4pt;width:103.95pt;height:34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" fillcolor="white [3201]" strokecolor="#5b9bd5 [3208]" strokeweight="1pt">
                <v:stroke joinstyle="miter"/>
                <v:textbox>
                  <w:txbxContent>
                    <w:p w14:paraId="77669B65" w14:textId="3EE369B9" w:rsidR="00807DFF" w:rsidRPr="00BA3EDD" w:rsidRDefault="00807DFF" w:rsidP="00807DFF">
                      <w:pPr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val="en-GB"/>
                        </w:rPr>
                      </w:pPr>
                      <w:r w:rsidRPr="00BA3ED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  <w:t>CCGT</w:t>
                      </w:r>
                      <w:r w:rsidRPr="00BA3ED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A3EDD" w:rsidRPr="00807DFF">
        <w:rPr>
          <w:rFonts w:ascii="Sakkal Majalla" w:hAnsi="Sakkal Majalla" w:cs="Sakkal Majall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2A5E39" wp14:editId="5641F74B">
                <wp:simplePos x="0" y="0"/>
                <wp:positionH relativeFrom="column">
                  <wp:posOffset>1121134</wp:posOffset>
                </wp:positionH>
                <wp:positionV relativeFrom="paragraph">
                  <wp:posOffset>2161402</wp:posOffset>
                </wp:positionV>
                <wp:extent cx="1276184" cy="443230"/>
                <wp:effectExtent l="0" t="0" r="19685" b="1397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184" cy="443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EFF33" w14:textId="3DE49504" w:rsidR="00807DFF" w:rsidRPr="00BA3EDD" w:rsidRDefault="00807DFF" w:rsidP="00BA3ED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A3ED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Deploy </w:t>
                            </w:r>
                            <w:r w:rsidR="00BA3EDD" w:rsidRPr="00BA3ED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CCGT</w:t>
                            </w:r>
                            <w:r w:rsidRPr="00BA3ED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Demand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2A5E39" id="مستطيل: زوايا مستديرة 10" o:spid="_x0000_s1031" style="position:absolute;left:0;text-align:left;margin-left:88.3pt;margin-top:170.2pt;width:100.5pt;height:34.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" fillcolor="white [3201]" strokecolor="#5b9bd5 [3208]" strokeweight="1pt">
                <v:stroke joinstyle="miter"/>
                <v:textbox>
                  <w:txbxContent>
                    <w:p w14:paraId="451EFF33" w14:textId="3DE49504" w:rsidR="00807DFF" w:rsidRPr="00BA3EDD" w:rsidRDefault="00807DFF" w:rsidP="00BA3ED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BA3ED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  <w:t xml:space="preserve">Deploy </w:t>
                      </w:r>
                      <w:r w:rsidR="00BA3EDD" w:rsidRPr="00BA3ED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  <w:t>CCGT</w:t>
                      </w:r>
                      <w:r w:rsidRPr="00BA3ED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  <w:t xml:space="preserve"> Demand</w:t>
                      </w:r>
                    </w:p>
                  </w:txbxContent>
                </v:textbox>
              </v:roundrect>
            </w:pict>
          </mc:Fallback>
        </mc:AlternateContent>
      </w:r>
      <w:r w:rsidR="00BA3EDD" w:rsidRPr="00807DFF">
        <w:rPr>
          <w:rFonts w:ascii="Sakkal Majalla" w:hAnsi="Sakkal Majalla" w:cs="Sakkal Majall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1B2683" wp14:editId="48912F44">
                <wp:simplePos x="0" y="0"/>
                <wp:positionH relativeFrom="column">
                  <wp:posOffset>1121134</wp:posOffset>
                </wp:positionH>
                <wp:positionV relativeFrom="paragraph">
                  <wp:posOffset>2984362</wp:posOffset>
                </wp:positionV>
                <wp:extent cx="1292087" cy="443230"/>
                <wp:effectExtent l="0" t="0" r="22860" b="1397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87" cy="443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6CF09" w14:textId="6B44060A" w:rsidR="00807DFF" w:rsidRPr="00516095" w:rsidRDefault="00BA3EDD" w:rsidP="00807DF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1609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  <w:t>Efficiency Standard</w:t>
                            </w:r>
                            <w:r w:rsidR="00807DFF" w:rsidRPr="0051609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Demand</w:t>
                            </w:r>
                            <w:r w:rsidR="00807DFF" w:rsidRPr="0051609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1B2683" id="مستطيل: زوايا مستديرة 11" o:spid="_x0000_s1032" style="position:absolute;left:0;text-align:left;margin-left:88.3pt;margin-top:235pt;width:101.75pt;height:34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" fillcolor="white [3201]" strokecolor="#5b9bd5 [3208]" strokeweight="1pt">
                <v:stroke joinstyle="miter"/>
                <v:textbox>
                  <w:txbxContent>
                    <w:p w14:paraId="63F6CF09" w14:textId="6B44060A" w:rsidR="00807DFF" w:rsidRPr="00516095" w:rsidRDefault="00BA3EDD" w:rsidP="00807DF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516095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  <w:t>Efficiency Standard</w:t>
                      </w:r>
                      <w:r w:rsidR="00807DFF" w:rsidRPr="00516095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  <w:t xml:space="preserve"> Demand</w:t>
                      </w:r>
                      <w:r w:rsidR="00807DFF" w:rsidRPr="00516095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07D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AABDF" wp14:editId="3F6F9D42">
                <wp:simplePos x="0" y="0"/>
                <wp:positionH relativeFrom="column">
                  <wp:posOffset>5430413</wp:posOffset>
                </wp:positionH>
                <wp:positionV relativeFrom="paragraph">
                  <wp:posOffset>957567</wp:posOffset>
                </wp:positionV>
                <wp:extent cx="13580" cy="2865422"/>
                <wp:effectExtent l="19050" t="0" r="62865" b="4953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0" cy="2865422"/>
                        </a:xfrm>
                        <a:prstGeom prst="line">
                          <a:avLst/>
                        </a:prstGeom>
                        <a:ln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2CFA3" id="رابط مستقيم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6pt,75.4pt" to="428.65pt,3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" strokecolor="#4472c4 [3204]" strokeweight=".5pt">
                <v:stroke endarrow="oval" joinstyle="miter"/>
              </v:line>
            </w:pict>
          </mc:Fallback>
        </mc:AlternateContent>
      </w:r>
      <w:r w:rsidR="00807D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7576E" wp14:editId="512DE957">
                <wp:simplePos x="0" y="0"/>
                <wp:positionH relativeFrom="column">
                  <wp:posOffset>1064895</wp:posOffset>
                </wp:positionH>
                <wp:positionV relativeFrom="paragraph">
                  <wp:posOffset>980440</wp:posOffset>
                </wp:positionV>
                <wp:extent cx="13335" cy="2865120"/>
                <wp:effectExtent l="19050" t="0" r="62865" b="4953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865120"/>
                        </a:xfrm>
                        <a:prstGeom prst="line">
                          <a:avLst/>
                        </a:prstGeom>
                        <a:ln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578CA" id="رابط مستقيم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85pt,77.2pt" to="84.9pt,3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" strokecolor="#4472c4 [3204]" strokeweight=".5pt">
                <v:stroke endarrow="oval" joinstyle="miter"/>
              </v:line>
            </w:pict>
          </mc:Fallback>
        </mc:AlternateContent>
      </w:r>
      <w:r w:rsidR="00807DF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891BBC0" wp14:editId="726B8F26">
                <wp:simplePos x="0" y="0"/>
                <wp:positionH relativeFrom="column">
                  <wp:posOffset>2348865</wp:posOffset>
                </wp:positionH>
                <wp:positionV relativeFrom="paragraph">
                  <wp:posOffset>723982</wp:posOffset>
                </wp:positionV>
                <wp:extent cx="1729646" cy="9053"/>
                <wp:effectExtent l="0" t="0" r="23495" b="29210"/>
                <wp:wrapNone/>
                <wp:docPr id="3" name="رابط مستقيم 3" descr="New Polic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646" cy="9053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D8B56" id="رابط مستقيم 3" o:spid="_x0000_s1026" alt="New Policy" style="position:absolute;left:0;text-align:lef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57pt" to="321.1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 w:rsidR="00807D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9EA98" wp14:editId="7B90337A">
                <wp:simplePos x="0" y="0"/>
                <wp:positionH relativeFrom="column">
                  <wp:posOffset>4081528</wp:posOffset>
                </wp:positionH>
                <wp:positionV relativeFrom="paragraph">
                  <wp:posOffset>518946</wp:posOffset>
                </wp:positionV>
                <wp:extent cx="1747319" cy="443619"/>
                <wp:effectExtent l="0" t="0" r="24765" b="1397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319" cy="4436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AA06E" w14:textId="085DE73D" w:rsidR="00807DFF" w:rsidRPr="00807DFF" w:rsidRDefault="00807DFF" w:rsidP="00807DF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07DFF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</w:rPr>
                              <w:t>Energy Demand</w:t>
                            </w:r>
                            <w:r w:rsidRPr="00807DFF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E9EA98" id="مستطيل: زوايا مستديرة 2" o:spid="_x0000_s1033" style="position:absolute;left:0;text-align:left;margin-left:321.4pt;margin-top:40.85pt;width:137.6pt;height:3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" fillcolor="white [3201]" strokecolor="#5b9bd5 [3208]" strokeweight="1pt">
                <v:stroke joinstyle="miter"/>
                <v:textbox>
                  <w:txbxContent>
                    <w:p w14:paraId="2C1AA06E" w14:textId="085DE73D" w:rsidR="00807DFF" w:rsidRPr="00807DFF" w:rsidRDefault="00807DFF" w:rsidP="00807DFF">
                      <w:pPr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lang w:val="en-GB"/>
                        </w:rPr>
                      </w:pPr>
                      <w:r w:rsidRPr="00807DFF">
                        <w:rPr>
                          <w:rFonts w:ascii="Sakkal Majalla" w:hAnsi="Sakkal Majalla" w:cs="Sakkal Majalla"/>
                          <w:sz w:val="36"/>
                          <w:szCs w:val="36"/>
                        </w:rPr>
                        <w:t>Energy Demand</w:t>
                      </w:r>
                      <w:r w:rsidRPr="00807DFF">
                        <w:rPr>
                          <w:rFonts w:ascii="Sakkal Majalla" w:hAnsi="Sakkal Majalla" w:cs="Sakkal Majalla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07D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37F74" wp14:editId="6613DA3C">
                <wp:simplePos x="0" y="0"/>
                <wp:positionH relativeFrom="column">
                  <wp:posOffset>602055</wp:posOffset>
                </wp:positionH>
                <wp:positionV relativeFrom="paragraph">
                  <wp:posOffset>534136</wp:posOffset>
                </wp:positionV>
                <wp:extent cx="1747319" cy="443619"/>
                <wp:effectExtent l="0" t="0" r="24765" b="1397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319" cy="4436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B35E3" w14:textId="52AA24B9" w:rsidR="00807DFF" w:rsidRPr="00807DFF" w:rsidRDefault="00807DFF" w:rsidP="00807DF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07DFF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val="en-GB"/>
                              </w:rPr>
                              <w:t>Energy Supply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37F74" id="مستطيل: زوايا مستديرة 1" o:spid="_x0000_s1034" style="position:absolute;left:0;text-align:left;margin-left:47.4pt;margin-top:42.05pt;width:137.6pt;height:3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" fillcolor="white [3201]" strokecolor="#5b9bd5 [3208]" strokeweight="1pt">
                <v:stroke joinstyle="miter"/>
                <v:textbox>
                  <w:txbxContent>
                    <w:p w14:paraId="247B35E3" w14:textId="52AA24B9" w:rsidR="00807DFF" w:rsidRPr="00807DFF" w:rsidRDefault="00807DFF" w:rsidP="00807DFF">
                      <w:pPr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lang w:val="en-GB"/>
                        </w:rPr>
                      </w:pPr>
                      <w:r w:rsidRPr="00807DFF">
                        <w:rPr>
                          <w:rFonts w:ascii="Sakkal Majalla" w:hAnsi="Sakkal Majalla" w:cs="Sakkal Majalla"/>
                          <w:sz w:val="36"/>
                          <w:szCs w:val="36"/>
                          <w:lang w:val="en-GB"/>
                        </w:rPr>
                        <w:t>Energy Supply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415A1" w:rsidRPr="00807DFF" w:rsidSect="00B6423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91DB2"/>
    <w:multiLevelType w:val="hybridMultilevel"/>
    <w:tmpl w:val="BBAC361E"/>
    <w:lvl w:ilvl="0" w:tplc="343EB704">
      <w:start w:val="1"/>
      <w:numFmt w:val="decimal"/>
      <w:lvlText w:val="%1-"/>
      <w:lvlJc w:val="left"/>
      <w:pPr>
        <w:ind w:left="720" w:hanging="360"/>
      </w:pPr>
      <w:rPr>
        <w:rFonts w:ascii="Helvetica" w:hAnsi="Helvetica" w:cs="Helvetica" w:hint="default"/>
        <w:b w:val="0"/>
        <w:color w:val="31313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7CC6"/>
    <w:multiLevelType w:val="hybridMultilevel"/>
    <w:tmpl w:val="B3042D8E"/>
    <w:lvl w:ilvl="0" w:tplc="5F1E894C">
      <w:start w:val="2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BA"/>
    <w:rsid w:val="001415A1"/>
    <w:rsid w:val="0016596B"/>
    <w:rsid w:val="003372A7"/>
    <w:rsid w:val="00516095"/>
    <w:rsid w:val="00807DFF"/>
    <w:rsid w:val="008C682C"/>
    <w:rsid w:val="009F10B6"/>
    <w:rsid w:val="00A619BA"/>
    <w:rsid w:val="00B11279"/>
    <w:rsid w:val="00B64235"/>
    <w:rsid w:val="00BA3EDD"/>
    <w:rsid w:val="00BC0143"/>
    <w:rsid w:val="00CF615C"/>
    <w:rsid w:val="00D60743"/>
    <w:rsid w:val="00DE049C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3AD3"/>
  <w15:chartTrackingRefBased/>
  <w15:docId w15:val="{D89AC8F1-31B2-4E8E-AD28-F844546B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9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19BA"/>
    <w:rPr>
      <w:b/>
      <w:bCs/>
    </w:rPr>
  </w:style>
  <w:style w:type="character" w:styleId="Hyperlink">
    <w:name w:val="Hyperlink"/>
    <w:basedOn w:val="a0"/>
    <w:uiPriority w:val="99"/>
    <w:semiHidden/>
    <w:unhideWhenUsed/>
    <w:rsid w:val="00A619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gahtani</dc:creator>
  <cp:keywords/>
  <dc:description/>
  <cp:lastModifiedBy>mohd gahtani</cp:lastModifiedBy>
  <cp:revision>4</cp:revision>
  <dcterms:created xsi:type="dcterms:W3CDTF">2020-05-18T21:00:00Z</dcterms:created>
  <dcterms:modified xsi:type="dcterms:W3CDTF">2020-05-20T20:49:00Z</dcterms:modified>
</cp:coreProperties>
</file>