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4F971" w14:textId="6D4F9471" w:rsidR="005F4694" w:rsidRPr="002D7BA5" w:rsidRDefault="00D14B37" w:rsidP="00A80E2F">
      <w:pPr>
        <w:autoSpaceDE w:val="0"/>
        <w:autoSpaceDN w:val="0"/>
        <w:adjustRightInd w:val="0"/>
        <w:spacing w:after="0" w:line="240" w:lineRule="auto"/>
        <w:rPr>
          <w:rFonts w:cstheme="minorHAnsi"/>
          <w:b/>
          <w:bCs/>
          <w:sz w:val="21"/>
          <w:szCs w:val="21"/>
        </w:rPr>
      </w:pPr>
      <w:r w:rsidRPr="002D7BA5">
        <w:rPr>
          <w:rFonts w:cstheme="minorHAnsi"/>
          <w:b/>
          <w:bCs/>
          <w:sz w:val="21"/>
          <w:szCs w:val="21"/>
        </w:rPr>
        <w:t xml:space="preserve">Exercise </w:t>
      </w:r>
      <w:r w:rsidR="00EB15E8" w:rsidRPr="002D7BA5">
        <w:rPr>
          <w:rFonts w:cstheme="minorHAnsi"/>
          <w:b/>
          <w:bCs/>
          <w:sz w:val="21"/>
          <w:szCs w:val="21"/>
        </w:rPr>
        <w:t>2</w:t>
      </w:r>
      <w:r w:rsidR="00D216F0" w:rsidRPr="002D7BA5">
        <w:rPr>
          <w:rFonts w:cstheme="minorHAnsi"/>
          <w:b/>
          <w:bCs/>
          <w:sz w:val="21"/>
          <w:szCs w:val="21"/>
        </w:rPr>
        <w:t>:</w:t>
      </w:r>
      <w:r w:rsidR="00D216F0" w:rsidRPr="002D7BA5">
        <w:rPr>
          <w:rFonts w:cstheme="minorHAnsi"/>
          <w:sz w:val="21"/>
          <w:szCs w:val="21"/>
        </w:rPr>
        <w:t xml:space="preserve"> </w:t>
      </w:r>
      <w:r w:rsidR="00370D8F" w:rsidRPr="002D7BA5">
        <w:rPr>
          <w:rFonts w:cstheme="minorHAnsi"/>
          <w:sz w:val="21"/>
          <w:szCs w:val="21"/>
        </w:rPr>
        <w:t>Stocks and Flows</w:t>
      </w:r>
    </w:p>
    <w:p w14:paraId="7A725F3B" w14:textId="77777777" w:rsidR="005F4694" w:rsidRPr="002D7BA5" w:rsidRDefault="005F4694" w:rsidP="005F4694">
      <w:pPr>
        <w:autoSpaceDE w:val="0"/>
        <w:autoSpaceDN w:val="0"/>
        <w:adjustRightInd w:val="0"/>
        <w:spacing w:after="0" w:line="240" w:lineRule="auto"/>
        <w:rPr>
          <w:rFonts w:cstheme="minorHAnsi"/>
          <w:sz w:val="21"/>
          <w:szCs w:val="21"/>
        </w:rPr>
      </w:pPr>
      <w:r w:rsidRPr="002D7BA5">
        <w:rPr>
          <w:rFonts w:cstheme="minorHAnsi"/>
          <w:b/>
          <w:bCs/>
          <w:sz w:val="21"/>
          <w:szCs w:val="21"/>
        </w:rPr>
        <w:t>By:</w:t>
      </w:r>
      <w:r w:rsidRPr="002D7BA5">
        <w:rPr>
          <w:rFonts w:cstheme="minorHAnsi"/>
          <w:sz w:val="21"/>
          <w:szCs w:val="21"/>
        </w:rPr>
        <w:t xml:space="preserve"> Arezou Shafaghat</w:t>
      </w:r>
    </w:p>
    <w:p w14:paraId="10BC4BF4" w14:textId="6C811EA2" w:rsidR="00DB360A" w:rsidRPr="002D7BA5" w:rsidRDefault="00DB360A" w:rsidP="00272229">
      <w:pPr>
        <w:pBdr>
          <w:bottom w:val="single" w:sz="4" w:space="1" w:color="auto"/>
        </w:pBdr>
        <w:autoSpaceDE w:val="0"/>
        <w:autoSpaceDN w:val="0"/>
        <w:adjustRightInd w:val="0"/>
        <w:spacing w:after="0" w:line="240" w:lineRule="auto"/>
        <w:rPr>
          <w:rFonts w:cstheme="minorHAnsi"/>
          <w:b/>
          <w:bCs/>
          <w:sz w:val="21"/>
          <w:szCs w:val="21"/>
        </w:rPr>
      </w:pPr>
      <w:r w:rsidRPr="002D7BA5">
        <w:rPr>
          <w:rFonts w:cstheme="minorHAnsi"/>
          <w:b/>
          <w:bCs/>
          <w:sz w:val="21"/>
          <w:szCs w:val="21"/>
        </w:rPr>
        <w:t>Photo</w:t>
      </w:r>
      <w:r w:rsidR="004A0DD3" w:rsidRPr="002D7BA5">
        <w:rPr>
          <w:rFonts w:cstheme="minorHAnsi"/>
          <w:b/>
          <w:bCs/>
          <w:sz w:val="21"/>
          <w:szCs w:val="21"/>
        </w:rPr>
        <w:t>s</w:t>
      </w:r>
      <w:r w:rsidRPr="002D7BA5">
        <w:rPr>
          <w:rFonts w:cstheme="minorHAnsi"/>
          <w:b/>
          <w:bCs/>
          <w:sz w:val="21"/>
          <w:szCs w:val="21"/>
        </w:rPr>
        <w:t xml:space="preserve"> Location</w:t>
      </w:r>
      <w:r w:rsidRPr="002D7BA5">
        <w:rPr>
          <w:rFonts w:cstheme="minorHAnsi"/>
          <w:sz w:val="21"/>
          <w:szCs w:val="21"/>
        </w:rPr>
        <w:t>: Marietta, Georgia, United States</w:t>
      </w:r>
      <w:r w:rsidR="00272229" w:rsidRPr="002D7BA5">
        <w:rPr>
          <w:rFonts w:cstheme="minorHAnsi"/>
          <w:sz w:val="21"/>
          <w:szCs w:val="21"/>
        </w:rPr>
        <w:t xml:space="preserve"> of America</w:t>
      </w:r>
    </w:p>
    <w:p w14:paraId="22BA8A50" w14:textId="77777777" w:rsidR="005F4694" w:rsidRPr="002D7BA5" w:rsidRDefault="005F4694" w:rsidP="005F4694">
      <w:pPr>
        <w:autoSpaceDE w:val="0"/>
        <w:autoSpaceDN w:val="0"/>
        <w:adjustRightInd w:val="0"/>
        <w:spacing w:after="0" w:line="240" w:lineRule="auto"/>
        <w:rPr>
          <w:rFonts w:cstheme="minorHAnsi"/>
          <w:b/>
          <w:bCs/>
          <w:sz w:val="21"/>
          <w:szCs w:val="21"/>
        </w:rPr>
      </w:pPr>
    </w:p>
    <w:p w14:paraId="280DF8E4" w14:textId="411273F9" w:rsidR="00813151" w:rsidRPr="002D7BA5" w:rsidRDefault="00813151" w:rsidP="00814F16">
      <w:pPr>
        <w:autoSpaceDE w:val="0"/>
        <w:autoSpaceDN w:val="0"/>
        <w:adjustRightInd w:val="0"/>
        <w:spacing w:after="0" w:line="240" w:lineRule="auto"/>
        <w:rPr>
          <w:rFonts w:cstheme="minorHAnsi"/>
          <w:sz w:val="21"/>
          <w:szCs w:val="21"/>
        </w:rPr>
      </w:pPr>
    </w:p>
    <w:p w14:paraId="1045A696" w14:textId="6139466C" w:rsidR="00AC2800" w:rsidRPr="002D7BA5" w:rsidRDefault="0030394C" w:rsidP="000C2B9C">
      <w:pPr>
        <w:autoSpaceDE w:val="0"/>
        <w:autoSpaceDN w:val="0"/>
        <w:adjustRightInd w:val="0"/>
        <w:spacing w:after="0" w:line="240" w:lineRule="auto"/>
        <w:rPr>
          <w:rFonts w:cstheme="minorHAnsi"/>
          <w:sz w:val="21"/>
          <w:szCs w:val="21"/>
        </w:rPr>
      </w:pPr>
      <w:r w:rsidRPr="002D7BA5">
        <w:rPr>
          <w:rFonts w:cstheme="minorHAnsi"/>
          <w:b/>
          <w:bCs/>
          <w:sz w:val="21"/>
          <w:szCs w:val="21"/>
        </w:rPr>
        <w:t xml:space="preserve">Exercise </w:t>
      </w:r>
      <w:r w:rsidR="00EB15E8" w:rsidRPr="002D7BA5">
        <w:rPr>
          <w:rFonts w:cstheme="minorHAnsi"/>
          <w:b/>
          <w:bCs/>
          <w:sz w:val="21"/>
          <w:szCs w:val="21"/>
        </w:rPr>
        <w:t>2</w:t>
      </w:r>
      <w:r w:rsidRPr="002D7BA5">
        <w:rPr>
          <w:rFonts w:cstheme="minorHAnsi"/>
          <w:b/>
          <w:bCs/>
          <w:sz w:val="21"/>
          <w:szCs w:val="21"/>
        </w:rPr>
        <w:t xml:space="preserve"> : </w:t>
      </w:r>
      <w:r w:rsidRPr="002D7BA5">
        <w:rPr>
          <w:rFonts w:cstheme="minorHAnsi"/>
          <w:i/>
          <w:iCs/>
          <w:sz w:val="21"/>
          <w:szCs w:val="21"/>
        </w:rPr>
        <w:t>“</w:t>
      </w:r>
      <w:r w:rsidR="00AC2800" w:rsidRPr="002D7BA5">
        <w:rPr>
          <w:rFonts w:cstheme="minorHAnsi"/>
          <w:i/>
          <w:iCs/>
          <w:sz w:val="21"/>
          <w:szCs w:val="21"/>
        </w:rPr>
        <w:t xml:space="preserve">In the previous videos, the concept of "stocks and </w:t>
      </w:r>
      <w:r w:rsidR="00A11328" w:rsidRPr="002D7BA5">
        <w:rPr>
          <w:rFonts w:eastAsia="Calibri" w:cstheme="minorHAnsi"/>
          <w:i/>
          <w:iCs/>
          <w:sz w:val="21"/>
          <w:szCs w:val="21"/>
        </w:rPr>
        <w:t>fl</w:t>
      </w:r>
      <w:r w:rsidR="00AC2800" w:rsidRPr="002D7BA5">
        <w:rPr>
          <w:rFonts w:cstheme="minorHAnsi"/>
          <w:i/>
          <w:iCs/>
          <w:sz w:val="21"/>
          <w:szCs w:val="21"/>
        </w:rPr>
        <w:t>ows" was introduced and many</w:t>
      </w:r>
      <w:r w:rsidR="000C2B9C" w:rsidRPr="002D7BA5">
        <w:rPr>
          <w:rFonts w:cstheme="minorHAnsi"/>
          <w:i/>
          <w:iCs/>
          <w:sz w:val="21"/>
          <w:szCs w:val="21"/>
        </w:rPr>
        <w:t xml:space="preserve"> </w:t>
      </w:r>
      <w:r w:rsidR="00AC2800" w:rsidRPr="002D7BA5">
        <w:rPr>
          <w:rFonts w:cstheme="minorHAnsi"/>
          <w:i/>
          <w:iCs/>
          <w:sz w:val="21"/>
          <w:szCs w:val="21"/>
        </w:rPr>
        <w:t>examples were presented, in order for you to better understand it. Now, we would like to</w:t>
      </w:r>
      <w:r w:rsidR="000C2B9C" w:rsidRPr="002D7BA5">
        <w:rPr>
          <w:rFonts w:cstheme="minorHAnsi"/>
          <w:i/>
          <w:iCs/>
          <w:sz w:val="21"/>
          <w:szCs w:val="21"/>
        </w:rPr>
        <w:t xml:space="preserve"> </w:t>
      </w:r>
      <w:r w:rsidR="00AC2800" w:rsidRPr="002D7BA5">
        <w:rPr>
          <w:rFonts w:cstheme="minorHAnsi"/>
          <w:i/>
          <w:iCs/>
          <w:sz w:val="21"/>
          <w:szCs w:val="21"/>
        </w:rPr>
        <w:t>make you implement this knowledge, based on your personal experience and judgment</w:t>
      </w:r>
      <w:r w:rsidR="000C2B9C" w:rsidRPr="002D7BA5">
        <w:rPr>
          <w:rFonts w:cstheme="minorHAnsi"/>
          <w:i/>
          <w:iCs/>
          <w:sz w:val="21"/>
          <w:szCs w:val="21"/>
        </w:rPr>
        <w:t>”</w:t>
      </w:r>
    </w:p>
    <w:p w14:paraId="5CE97CF8" w14:textId="77777777" w:rsidR="000C2B9C" w:rsidRPr="002D7BA5" w:rsidRDefault="000C2B9C" w:rsidP="00AC2800">
      <w:pPr>
        <w:autoSpaceDE w:val="0"/>
        <w:autoSpaceDN w:val="0"/>
        <w:adjustRightInd w:val="0"/>
        <w:spacing w:after="0" w:line="240" w:lineRule="auto"/>
        <w:rPr>
          <w:rFonts w:cstheme="minorHAnsi"/>
          <w:sz w:val="21"/>
          <w:szCs w:val="21"/>
        </w:rPr>
      </w:pPr>
    </w:p>
    <w:p w14:paraId="0FE8FC22" w14:textId="77777777" w:rsidR="00013989" w:rsidRDefault="00013989" w:rsidP="00AC2800">
      <w:pPr>
        <w:autoSpaceDE w:val="0"/>
        <w:autoSpaceDN w:val="0"/>
        <w:adjustRightInd w:val="0"/>
        <w:spacing w:after="0" w:line="240" w:lineRule="auto"/>
        <w:rPr>
          <w:rFonts w:cstheme="minorHAnsi"/>
          <w:sz w:val="21"/>
          <w:szCs w:val="21"/>
        </w:rPr>
      </w:pPr>
    </w:p>
    <w:p w14:paraId="3D491ABB" w14:textId="03C0A0E4" w:rsidR="00AC2800" w:rsidRPr="002D7BA5" w:rsidRDefault="00AC2800" w:rsidP="00AC2800">
      <w:pPr>
        <w:autoSpaceDE w:val="0"/>
        <w:autoSpaceDN w:val="0"/>
        <w:adjustRightInd w:val="0"/>
        <w:spacing w:after="0" w:line="240" w:lineRule="auto"/>
        <w:rPr>
          <w:rFonts w:cstheme="minorHAnsi"/>
          <w:color w:val="4472C4" w:themeColor="accent1"/>
          <w:sz w:val="21"/>
          <w:szCs w:val="21"/>
        </w:rPr>
      </w:pPr>
      <w:r w:rsidRPr="002D7BA5">
        <w:rPr>
          <w:rFonts w:cstheme="minorHAnsi"/>
          <w:color w:val="4472C4" w:themeColor="accent1"/>
          <w:sz w:val="21"/>
          <w:szCs w:val="21"/>
        </w:rPr>
        <w:t xml:space="preserve">1. First, identify the most important stocks and </w:t>
      </w:r>
      <w:r w:rsidR="00F30D70" w:rsidRPr="002D7BA5">
        <w:rPr>
          <w:rFonts w:eastAsia="Calibri" w:cstheme="minorHAnsi"/>
          <w:color w:val="4472C4" w:themeColor="accent1"/>
          <w:sz w:val="21"/>
          <w:szCs w:val="21"/>
        </w:rPr>
        <w:t>fl</w:t>
      </w:r>
      <w:r w:rsidRPr="002D7BA5">
        <w:rPr>
          <w:rFonts w:cstheme="minorHAnsi"/>
          <w:color w:val="4472C4" w:themeColor="accent1"/>
          <w:sz w:val="21"/>
          <w:szCs w:val="21"/>
        </w:rPr>
        <w:t>ows (at least three) entering, staying in</w:t>
      </w:r>
    </w:p>
    <w:p w14:paraId="38934509" w14:textId="59BDAA9E" w:rsidR="00AC2800" w:rsidRPr="002D7BA5" w:rsidRDefault="00AC2800" w:rsidP="00AC2800">
      <w:pPr>
        <w:autoSpaceDE w:val="0"/>
        <w:autoSpaceDN w:val="0"/>
        <w:adjustRightInd w:val="0"/>
        <w:spacing w:after="0" w:line="240" w:lineRule="auto"/>
        <w:rPr>
          <w:rFonts w:cstheme="minorHAnsi"/>
          <w:color w:val="4472C4" w:themeColor="accent1"/>
          <w:sz w:val="21"/>
          <w:szCs w:val="21"/>
        </w:rPr>
      </w:pPr>
      <w:r w:rsidRPr="002D7BA5">
        <w:rPr>
          <w:rFonts w:cstheme="minorHAnsi"/>
          <w:color w:val="4472C4" w:themeColor="accent1"/>
          <w:sz w:val="21"/>
          <w:szCs w:val="21"/>
        </w:rPr>
        <w:t>and eventually leaving your area (or city).</w:t>
      </w:r>
    </w:p>
    <w:p w14:paraId="5C4763B0" w14:textId="036FCD68" w:rsidR="00721D0B" w:rsidRPr="002D7BA5" w:rsidRDefault="00721D0B" w:rsidP="00AC2800">
      <w:pPr>
        <w:autoSpaceDE w:val="0"/>
        <w:autoSpaceDN w:val="0"/>
        <w:adjustRightInd w:val="0"/>
        <w:spacing w:after="0" w:line="240" w:lineRule="auto"/>
        <w:rPr>
          <w:rFonts w:cstheme="minorHAnsi"/>
          <w:b/>
          <w:bCs/>
          <w:sz w:val="21"/>
          <w:szCs w:val="21"/>
        </w:rPr>
      </w:pPr>
      <w:r w:rsidRPr="002D7BA5">
        <w:rPr>
          <w:rFonts w:cstheme="minorHAnsi"/>
          <w:b/>
          <w:bCs/>
          <w:sz w:val="21"/>
          <w:szCs w:val="21"/>
        </w:rPr>
        <w:t>My answer:</w:t>
      </w:r>
    </w:p>
    <w:p w14:paraId="46BDC59F" w14:textId="3188D057" w:rsidR="00FD15C2" w:rsidRPr="002D7BA5" w:rsidRDefault="00FD15C2" w:rsidP="00FD15C2">
      <w:pPr>
        <w:pStyle w:val="ListParagraph"/>
        <w:numPr>
          <w:ilvl w:val="0"/>
          <w:numId w:val="7"/>
        </w:numPr>
        <w:autoSpaceDE w:val="0"/>
        <w:autoSpaceDN w:val="0"/>
        <w:adjustRightInd w:val="0"/>
        <w:spacing w:after="0" w:line="240" w:lineRule="auto"/>
        <w:rPr>
          <w:rFonts w:cstheme="minorHAnsi"/>
          <w:sz w:val="21"/>
          <w:szCs w:val="21"/>
        </w:rPr>
      </w:pPr>
      <w:r w:rsidRPr="002D7BA5">
        <w:rPr>
          <w:rFonts w:cstheme="minorHAnsi"/>
          <w:sz w:val="21"/>
          <w:szCs w:val="21"/>
        </w:rPr>
        <w:t xml:space="preserve">Stocks and flows of </w:t>
      </w:r>
      <w:r w:rsidR="00F412BE" w:rsidRPr="002D7BA5">
        <w:rPr>
          <w:rFonts w:cstheme="minorHAnsi"/>
          <w:sz w:val="21"/>
          <w:szCs w:val="21"/>
        </w:rPr>
        <w:t xml:space="preserve">Waste material – </w:t>
      </w:r>
      <w:r w:rsidR="00B51DFE" w:rsidRPr="002D7BA5">
        <w:rPr>
          <w:rFonts w:cstheme="minorHAnsi"/>
          <w:sz w:val="21"/>
          <w:szCs w:val="21"/>
        </w:rPr>
        <w:t xml:space="preserve">recycled </w:t>
      </w:r>
      <w:r w:rsidR="00F412BE" w:rsidRPr="002D7BA5">
        <w:rPr>
          <w:rFonts w:cstheme="minorHAnsi"/>
          <w:sz w:val="21"/>
          <w:szCs w:val="21"/>
        </w:rPr>
        <w:t xml:space="preserve"> trashes </w:t>
      </w:r>
    </w:p>
    <w:p w14:paraId="6B7AF4E4" w14:textId="5BE928AA" w:rsidR="00FD15C2" w:rsidRPr="002D7BA5" w:rsidRDefault="00FD15C2" w:rsidP="00FD15C2">
      <w:pPr>
        <w:pStyle w:val="ListParagraph"/>
        <w:numPr>
          <w:ilvl w:val="0"/>
          <w:numId w:val="7"/>
        </w:numPr>
        <w:autoSpaceDE w:val="0"/>
        <w:autoSpaceDN w:val="0"/>
        <w:adjustRightInd w:val="0"/>
        <w:spacing w:after="0" w:line="240" w:lineRule="auto"/>
        <w:rPr>
          <w:rFonts w:cstheme="minorHAnsi"/>
          <w:sz w:val="21"/>
          <w:szCs w:val="21"/>
        </w:rPr>
      </w:pPr>
      <w:r w:rsidRPr="002D7BA5">
        <w:rPr>
          <w:rFonts w:cstheme="minorHAnsi"/>
          <w:sz w:val="21"/>
          <w:szCs w:val="21"/>
        </w:rPr>
        <w:t xml:space="preserve">Stocks and flows of land for residential and commercial usage </w:t>
      </w:r>
    </w:p>
    <w:p w14:paraId="5A6AAFB7" w14:textId="77777777" w:rsidR="00F8528D" w:rsidRPr="002D7BA5" w:rsidRDefault="00F8528D" w:rsidP="00AC2800">
      <w:pPr>
        <w:autoSpaceDE w:val="0"/>
        <w:autoSpaceDN w:val="0"/>
        <w:adjustRightInd w:val="0"/>
        <w:spacing w:after="0" w:line="240" w:lineRule="auto"/>
        <w:rPr>
          <w:rFonts w:cstheme="minorHAnsi"/>
          <w:sz w:val="21"/>
          <w:szCs w:val="21"/>
        </w:rPr>
      </w:pPr>
    </w:p>
    <w:p w14:paraId="04CC4097" w14:textId="7B5F3E5B" w:rsidR="00AC2800" w:rsidRPr="002D7BA5" w:rsidRDefault="00AC2800" w:rsidP="00AC2800">
      <w:pPr>
        <w:autoSpaceDE w:val="0"/>
        <w:autoSpaceDN w:val="0"/>
        <w:adjustRightInd w:val="0"/>
        <w:spacing w:after="0" w:line="240" w:lineRule="auto"/>
        <w:rPr>
          <w:rFonts w:cstheme="minorHAnsi"/>
          <w:color w:val="4472C4" w:themeColor="accent1"/>
          <w:sz w:val="21"/>
          <w:szCs w:val="21"/>
        </w:rPr>
      </w:pPr>
      <w:r w:rsidRPr="002D7BA5">
        <w:rPr>
          <w:rFonts w:cstheme="minorHAnsi"/>
          <w:color w:val="4472C4" w:themeColor="accent1"/>
          <w:sz w:val="21"/>
          <w:szCs w:val="21"/>
        </w:rPr>
        <w:t xml:space="preserve">2. Describe your </w:t>
      </w:r>
      <w:r w:rsidR="00392B1F" w:rsidRPr="002D7BA5">
        <w:rPr>
          <w:rFonts w:eastAsia="Calibri" w:cstheme="minorHAnsi"/>
          <w:color w:val="4472C4" w:themeColor="accent1"/>
          <w:sz w:val="21"/>
          <w:szCs w:val="21"/>
        </w:rPr>
        <w:t>fi</w:t>
      </w:r>
      <w:r w:rsidRPr="002D7BA5">
        <w:rPr>
          <w:rFonts w:cstheme="minorHAnsi"/>
          <w:color w:val="4472C4" w:themeColor="accent1"/>
          <w:sz w:val="21"/>
          <w:szCs w:val="21"/>
        </w:rPr>
        <w:t xml:space="preserve">ndings based on the concept of stocks and </w:t>
      </w:r>
      <w:r w:rsidR="00B77E06" w:rsidRPr="002D7BA5">
        <w:rPr>
          <w:rFonts w:eastAsia="Calibri" w:cstheme="minorHAnsi"/>
          <w:color w:val="4472C4" w:themeColor="accent1"/>
          <w:sz w:val="21"/>
          <w:szCs w:val="21"/>
        </w:rPr>
        <w:t>fl</w:t>
      </w:r>
      <w:r w:rsidRPr="002D7BA5">
        <w:rPr>
          <w:rFonts w:cstheme="minorHAnsi"/>
          <w:color w:val="4472C4" w:themeColor="accent1"/>
          <w:sz w:val="21"/>
          <w:szCs w:val="21"/>
        </w:rPr>
        <w:t>ows by presenting the</w:t>
      </w:r>
    </w:p>
    <w:p w14:paraId="2AD69DEC" w14:textId="3342A5D7" w:rsidR="00AC2800" w:rsidRPr="002D7BA5" w:rsidRDefault="00AC2800" w:rsidP="00AC2800">
      <w:pPr>
        <w:autoSpaceDE w:val="0"/>
        <w:autoSpaceDN w:val="0"/>
        <w:adjustRightInd w:val="0"/>
        <w:spacing w:after="0" w:line="240" w:lineRule="auto"/>
        <w:rPr>
          <w:rFonts w:cstheme="minorHAnsi"/>
          <w:color w:val="4472C4" w:themeColor="accent1"/>
          <w:sz w:val="21"/>
          <w:szCs w:val="21"/>
        </w:rPr>
      </w:pPr>
      <w:r w:rsidRPr="002D7BA5">
        <w:rPr>
          <w:rFonts w:cstheme="minorHAnsi"/>
          <w:color w:val="4472C4" w:themeColor="accent1"/>
          <w:sz w:val="21"/>
          <w:szCs w:val="21"/>
        </w:rPr>
        <w:t>necessary information or examples.</w:t>
      </w:r>
    </w:p>
    <w:p w14:paraId="1EE0F024" w14:textId="50B20E4C" w:rsidR="00CE6753" w:rsidRPr="002D7BA5" w:rsidRDefault="00CE6753" w:rsidP="00AC2800">
      <w:pPr>
        <w:autoSpaceDE w:val="0"/>
        <w:autoSpaceDN w:val="0"/>
        <w:adjustRightInd w:val="0"/>
        <w:spacing w:after="0" w:line="240" w:lineRule="auto"/>
        <w:rPr>
          <w:rFonts w:cstheme="minorHAnsi"/>
          <w:b/>
          <w:bCs/>
          <w:sz w:val="21"/>
          <w:szCs w:val="21"/>
        </w:rPr>
      </w:pPr>
      <w:r w:rsidRPr="002D7BA5">
        <w:rPr>
          <w:rFonts w:cstheme="minorHAnsi"/>
          <w:b/>
          <w:bCs/>
          <w:sz w:val="21"/>
          <w:szCs w:val="21"/>
        </w:rPr>
        <w:t>My answer:</w:t>
      </w:r>
    </w:p>
    <w:p w14:paraId="24C88C38" w14:textId="3CB51E5B" w:rsidR="00236A20" w:rsidRPr="002D7BA5" w:rsidRDefault="00FD15C2" w:rsidP="00AC7030">
      <w:pPr>
        <w:pStyle w:val="ListParagraph"/>
        <w:numPr>
          <w:ilvl w:val="0"/>
          <w:numId w:val="8"/>
        </w:numPr>
        <w:autoSpaceDE w:val="0"/>
        <w:autoSpaceDN w:val="0"/>
        <w:adjustRightInd w:val="0"/>
        <w:spacing w:after="0" w:line="240" w:lineRule="auto"/>
        <w:rPr>
          <w:rFonts w:cstheme="minorHAnsi"/>
          <w:sz w:val="21"/>
          <w:szCs w:val="21"/>
        </w:rPr>
      </w:pPr>
      <w:r w:rsidRPr="002D7BA5">
        <w:rPr>
          <w:rFonts w:cstheme="minorHAnsi"/>
          <w:b/>
          <w:bCs/>
          <w:sz w:val="21"/>
          <w:szCs w:val="21"/>
        </w:rPr>
        <w:t>Stocks and flows of land</w:t>
      </w:r>
      <w:r w:rsidR="00F23801" w:rsidRPr="002D7BA5">
        <w:rPr>
          <w:rFonts w:cstheme="minorHAnsi"/>
          <w:b/>
          <w:bCs/>
          <w:sz w:val="21"/>
          <w:szCs w:val="21"/>
        </w:rPr>
        <w:t>s</w:t>
      </w:r>
      <w:r w:rsidR="00A70F25" w:rsidRPr="002D7BA5">
        <w:rPr>
          <w:rFonts w:cstheme="minorHAnsi"/>
          <w:b/>
          <w:bCs/>
          <w:sz w:val="21"/>
          <w:szCs w:val="21"/>
        </w:rPr>
        <w:t>:</w:t>
      </w:r>
      <w:r w:rsidR="00A70F25" w:rsidRPr="002D7BA5">
        <w:rPr>
          <w:rFonts w:cstheme="minorHAnsi"/>
          <w:sz w:val="21"/>
          <w:szCs w:val="21"/>
        </w:rPr>
        <w:t xml:space="preserve"> </w:t>
      </w:r>
      <w:r w:rsidR="008B3BEC" w:rsidRPr="002D7BA5">
        <w:rPr>
          <w:rFonts w:cstheme="minorHAnsi"/>
          <w:sz w:val="21"/>
          <w:szCs w:val="21"/>
        </w:rPr>
        <w:t xml:space="preserve">There are numerous construction projects in the city of Marietta, </w:t>
      </w:r>
      <w:r w:rsidR="00BE093F" w:rsidRPr="002D7BA5">
        <w:rPr>
          <w:rFonts w:cstheme="minorHAnsi"/>
          <w:sz w:val="21"/>
          <w:szCs w:val="21"/>
        </w:rPr>
        <w:t>mostly</w:t>
      </w:r>
      <w:r w:rsidR="008B3BEC" w:rsidRPr="002D7BA5">
        <w:rPr>
          <w:rFonts w:cstheme="minorHAnsi"/>
          <w:sz w:val="21"/>
          <w:szCs w:val="21"/>
        </w:rPr>
        <w:t xml:space="preserve"> for </w:t>
      </w:r>
      <w:r w:rsidR="00BE093F" w:rsidRPr="002D7BA5">
        <w:rPr>
          <w:rFonts w:cstheme="minorHAnsi"/>
          <w:sz w:val="21"/>
          <w:szCs w:val="21"/>
        </w:rPr>
        <w:t>residential</w:t>
      </w:r>
      <w:r w:rsidR="008B3BEC" w:rsidRPr="002D7BA5">
        <w:rPr>
          <w:rFonts w:cstheme="minorHAnsi"/>
          <w:sz w:val="21"/>
          <w:szCs w:val="21"/>
        </w:rPr>
        <w:t xml:space="preserve"> construction. Although there are lots of brownfields and lands inside the city under construction (i.e. as the stock lands), the local government makes </w:t>
      </w:r>
      <w:r w:rsidR="009320B1" w:rsidRPr="002D7BA5">
        <w:rPr>
          <w:rFonts w:cstheme="minorHAnsi"/>
          <w:sz w:val="21"/>
          <w:szCs w:val="21"/>
        </w:rPr>
        <w:t>very large buildable area</w:t>
      </w:r>
      <w:r w:rsidR="00BE093F" w:rsidRPr="002D7BA5">
        <w:rPr>
          <w:rFonts w:cstheme="minorHAnsi"/>
          <w:sz w:val="21"/>
          <w:szCs w:val="21"/>
        </w:rPr>
        <w:t>s</w:t>
      </w:r>
      <w:r w:rsidR="009320B1" w:rsidRPr="002D7BA5">
        <w:rPr>
          <w:rFonts w:cstheme="minorHAnsi"/>
          <w:sz w:val="21"/>
          <w:szCs w:val="21"/>
        </w:rPr>
        <w:t xml:space="preserve"> nearby </w:t>
      </w:r>
      <w:r w:rsidR="007E23F8" w:rsidRPr="002D7BA5">
        <w:rPr>
          <w:rFonts w:cstheme="minorHAnsi"/>
          <w:sz w:val="21"/>
          <w:szCs w:val="21"/>
        </w:rPr>
        <w:t>creeks</w:t>
      </w:r>
      <w:r w:rsidR="009320B1" w:rsidRPr="002D7BA5">
        <w:rPr>
          <w:rFonts w:cstheme="minorHAnsi"/>
          <w:sz w:val="21"/>
          <w:szCs w:val="21"/>
        </w:rPr>
        <w:t xml:space="preserve"> </w:t>
      </w:r>
      <w:r w:rsidR="00BE093F" w:rsidRPr="002D7BA5">
        <w:rPr>
          <w:rFonts w:cstheme="minorHAnsi"/>
          <w:sz w:val="21"/>
          <w:szCs w:val="21"/>
        </w:rPr>
        <w:t xml:space="preserve">for residential construction projects </w:t>
      </w:r>
      <w:r w:rsidR="009320B1" w:rsidRPr="002D7BA5">
        <w:rPr>
          <w:rFonts w:cstheme="minorHAnsi"/>
          <w:sz w:val="21"/>
          <w:szCs w:val="21"/>
        </w:rPr>
        <w:t>(i.e. as the flow lands)</w:t>
      </w:r>
      <w:r w:rsidR="00BE093F" w:rsidRPr="002D7BA5">
        <w:rPr>
          <w:rFonts w:cstheme="minorHAnsi"/>
          <w:sz w:val="21"/>
          <w:szCs w:val="21"/>
        </w:rPr>
        <w:t xml:space="preserve">. </w:t>
      </w:r>
      <w:r w:rsidR="00236A20" w:rsidRPr="002D7BA5">
        <w:rPr>
          <w:rFonts w:cstheme="minorHAnsi"/>
          <w:sz w:val="21"/>
          <w:szCs w:val="21"/>
        </w:rPr>
        <w:t xml:space="preserve">Indeed, the lower land price of the human-made lands motivates </w:t>
      </w:r>
      <w:r w:rsidR="007826A8" w:rsidRPr="002D7BA5">
        <w:rPr>
          <w:rFonts w:cstheme="minorHAnsi"/>
          <w:sz w:val="21"/>
          <w:szCs w:val="21"/>
        </w:rPr>
        <w:t xml:space="preserve">many construction companies to invest on this type of residential construction projects. </w:t>
      </w:r>
    </w:p>
    <w:p w14:paraId="785D2216" w14:textId="2A2DF99E" w:rsidR="00AC7030" w:rsidRPr="002D7BA5" w:rsidRDefault="00AC7030" w:rsidP="00AC7030">
      <w:pPr>
        <w:pStyle w:val="ListParagraph"/>
        <w:numPr>
          <w:ilvl w:val="0"/>
          <w:numId w:val="8"/>
        </w:numPr>
        <w:autoSpaceDE w:val="0"/>
        <w:autoSpaceDN w:val="0"/>
        <w:adjustRightInd w:val="0"/>
        <w:spacing w:after="0" w:line="240" w:lineRule="auto"/>
        <w:rPr>
          <w:rFonts w:cstheme="minorHAnsi"/>
          <w:sz w:val="21"/>
          <w:szCs w:val="21"/>
        </w:rPr>
      </w:pPr>
      <w:r w:rsidRPr="002D7BA5">
        <w:rPr>
          <w:rFonts w:cstheme="minorHAnsi"/>
          <w:b/>
          <w:bCs/>
          <w:sz w:val="21"/>
          <w:szCs w:val="21"/>
        </w:rPr>
        <w:t>Stocks and flows of Waste material</w:t>
      </w:r>
      <w:r w:rsidR="00F23801" w:rsidRPr="002D7BA5">
        <w:rPr>
          <w:rFonts w:cstheme="minorHAnsi"/>
          <w:b/>
          <w:bCs/>
          <w:sz w:val="21"/>
          <w:szCs w:val="21"/>
        </w:rPr>
        <w:t>s</w:t>
      </w:r>
      <w:r w:rsidRPr="002D7BA5">
        <w:rPr>
          <w:rFonts w:cstheme="minorHAnsi"/>
          <w:b/>
          <w:bCs/>
          <w:sz w:val="21"/>
          <w:szCs w:val="21"/>
        </w:rPr>
        <w:t xml:space="preserve">: </w:t>
      </w:r>
      <w:r w:rsidRPr="002D7BA5">
        <w:rPr>
          <w:rFonts w:cstheme="minorHAnsi"/>
          <w:sz w:val="21"/>
          <w:szCs w:val="21"/>
        </w:rPr>
        <w:t xml:space="preserve">The city of Marietta has a tight waste management plan. The trashes are categorised base on recyclable material and non-recycle material. This plan is being followed in both public and private places. This plan makes the sustainable usage of the materials for the society and communities. The recyclable materials are considered as the flows of waste material, while the non-recyclable materials are the stocks waste materials. In fact, the researchers and scholars of universities in Marietta are hardly working to develop new methods and techniques to reuse or recycle different types of waste materials. </w:t>
      </w:r>
    </w:p>
    <w:p w14:paraId="423316D6" w14:textId="77777777" w:rsidR="00CE6753" w:rsidRPr="002D7BA5" w:rsidRDefault="00CE6753" w:rsidP="00AC2800">
      <w:pPr>
        <w:autoSpaceDE w:val="0"/>
        <w:autoSpaceDN w:val="0"/>
        <w:adjustRightInd w:val="0"/>
        <w:spacing w:after="0" w:line="240" w:lineRule="auto"/>
        <w:rPr>
          <w:rFonts w:cstheme="minorHAnsi"/>
          <w:sz w:val="21"/>
          <w:szCs w:val="21"/>
        </w:rPr>
      </w:pPr>
    </w:p>
    <w:p w14:paraId="06754200" w14:textId="58B3DFC8" w:rsidR="00AC2800" w:rsidRPr="002D7BA5" w:rsidRDefault="00AC2800" w:rsidP="00AC2800">
      <w:pPr>
        <w:autoSpaceDE w:val="0"/>
        <w:autoSpaceDN w:val="0"/>
        <w:adjustRightInd w:val="0"/>
        <w:spacing w:after="0" w:line="240" w:lineRule="auto"/>
        <w:rPr>
          <w:rFonts w:cstheme="minorHAnsi"/>
          <w:color w:val="4472C4" w:themeColor="accent1"/>
          <w:sz w:val="21"/>
          <w:szCs w:val="21"/>
        </w:rPr>
      </w:pPr>
      <w:r w:rsidRPr="002D7BA5">
        <w:rPr>
          <w:rFonts w:cstheme="minorHAnsi"/>
          <w:color w:val="4472C4" w:themeColor="accent1"/>
          <w:sz w:val="21"/>
          <w:szCs w:val="21"/>
        </w:rPr>
        <w:t xml:space="preserve">3. Imagine and shortly describe how these stocks and </w:t>
      </w:r>
      <w:r w:rsidR="00B77E06" w:rsidRPr="002D7BA5">
        <w:rPr>
          <w:rFonts w:eastAsia="Calibri" w:cstheme="minorHAnsi"/>
          <w:color w:val="4472C4" w:themeColor="accent1"/>
          <w:sz w:val="21"/>
          <w:szCs w:val="21"/>
        </w:rPr>
        <w:t>fl</w:t>
      </w:r>
      <w:r w:rsidRPr="002D7BA5">
        <w:rPr>
          <w:rFonts w:cstheme="minorHAnsi"/>
          <w:color w:val="4472C4" w:themeColor="accent1"/>
          <w:sz w:val="21"/>
          <w:szCs w:val="21"/>
        </w:rPr>
        <w:t>ows could change in the future for</w:t>
      </w:r>
    </w:p>
    <w:p w14:paraId="5B71B69E" w14:textId="7CF6BC67" w:rsidR="00AC2800" w:rsidRPr="002D7BA5" w:rsidRDefault="00AC2800" w:rsidP="00AC2800">
      <w:pPr>
        <w:autoSpaceDE w:val="0"/>
        <w:autoSpaceDN w:val="0"/>
        <w:adjustRightInd w:val="0"/>
        <w:spacing w:after="0" w:line="240" w:lineRule="auto"/>
        <w:rPr>
          <w:rFonts w:cstheme="minorHAnsi"/>
          <w:color w:val="4472C4" w:themeColor="accent1"/>
          <w:sz w:val="21"/>
          <w:szCs w:val="21"/>
        </w:rPr>
      </w:pPr>
      <w:r w:rsidRPr="002D7BA5">
        <w:rPr>
          <w:rFonts w:cstheme="minorHAnsi"/>
          <w:color w:val="4472C4" w:themeColor="accent1"/>
          <w:sz w:val="21"/>
          <w:szCs w:val="21"/>
        </w:rPr>
        <w:t>the bene</w:t>
      </w:r>
      <w:r w:rsidR="003B4F1B" w:rsidRPr="002D7BA5">
        <w:rPr>
          <w:rFonts w:eastAsia="Calibri" w:cstheme="minorHAnsi"/>
          <w:color w:val="4472C4" w:themeColor="accent1"/>
          <w:sz w:val="21"/>
          <w:szCs w:val="21"/>
        </w:rPr>
        <w:t>fit</w:t>
      </w:r>
      <w:r w:rsidRPr="002D7BA5">
        <w:rPr>
          <w:rFonts w:cstheme="minorHAnsi"/>
          <w:color w:val="4472C4" w:themeColor="accent1"/>
          <w:sz w:val="21"/>
          <w:szCs w:val="21"/>
        </w:rPr>
        <w:t xml:space="preserve"> of your area.</w:t>
      </w:r>
    </w:p>
    <w:p w14:paraId="7CEDE199" w14:textId="77777777" w:rsidR="00F533BE" w:rsidRPr="002D7BA5" w:rsidRDefault="00F533BE" w:rsidP="00F533BE">
      <w:pPr>
        <w:autoSpaceDE w:val="0"/>
        <w:autoSpaceDN w:val="0"/>
        <w:adjustRightInd w:val="0"/>
        <w:spacing w:after="0" w:line="240" w:lineRule="auto"/>
        <w:rPr>
          <w:rFonts w:cstheme="minorHAnsi"/>
          <w:b/>
          <w:bCs/>
          <w:sz w:val="21"/>
          <w:szCs w:val="21"/>
        </w:rPr>
      </w:pPr>
      <w:r w:rsidRPr="002D7BA5">
        <w:rPr>
          <w:rFonts w:cstheme="minorHAnsi"/>
          <w:b/>
          <w:bCs/>
          <w:sz w:val="21"/>
          <w:szCs w:val="21"/>
        </w:rPr>
        <w:t>My answer:</w:t>
      </w:r>
    </w:p>
    <w:p w14:paraId="0D8686CB" w14:textId="4C5500D9" w:rsidR="00F533BE" w:rsidRPr="002D7BA5" w:rsidRDefault="00F23801" w:rsidP="00A11328">
      <w:pPr>
        <w:pStyle w:val="ListParagraph"/>
        <w:numPr>
          <w:ilvl w:val="0"/>
          <w:numId w:val="9"/>
        </w:numPr>
        <w:autoSpaceDE w:val="0"/>
        <w:autoSpaceDN w:val="0"/>
        <w:adjustRightInd w:val="0"/>
        <w:spacing w:after="0" w:line="240" w:lineRule="auto"/>
        <w:rPr>
          <w:rFonts w:cstheme="minorHAnsi"/>
          <w:b/>
          <w:bCs/>
          <w:sz w:val="21"/>
          <w:szCs w:val="21"/>
        </w:rPr>
      </w:pPr>
      <w:r w:rsidRPr="002D7BA5">
        <w:rPr>
          <w:rFonts w:cstheme="minorHAnsi"/>
          <w:b/>
          <w:bCs/>
          <w:sz w:val="21"/>
          <w:szCs w:val="21"/>
        </w:rPr>
        <w:t xml:space="preserve">Stocks and flows of lands: </w:t>
      </w:r>
      <w:r w:rsidR="00111F63" w:rsidRPr="002D7BA5">
        <w:rPr>
          <w:rFonts w:cstheme="minorHAnsi"/>
          <w:sz w:val="21"/>
          <w:szCs w:val="21"/>
        </w:rPr>
        <w:t xml:space="preserve">New </w:t>
      </w:r>
      <w:r w:rsidR="00546985" w:rsidRPr="002D7BA5">
        <w:rPr>
          <w:rFonts w:cstheme="minorHAnsi"/>
          <w:sz w:val="21"/>
          <w:szCs w:val="21"/>
        </w:rPr>
        <w:t>developments</w:t>
      </w:r>
      <w:r w:rsidR="00A30FC3" w:rsidRPr="002D7BA5">
        <w:rPr>
          <w:rFonts w:cstheme="minorHAnsi"/>
          <w:sz w:val="21"/>
          <w:szCs w:val="21"/>
        </w:rPr>
        <w:t xml:space="preserve"> </w:t>
      </w:r>
      <w:r w:rsidR="00111F63" w:rsidRPr="002D7BA5">
        <w:rPr>
          <w:rFonts w:cstheme="minorHAnsi"/>
          <w:sz w:val="21"/>
          <w:szCs w:val="21"/>
        </w:rPr>
        <w:t xml:space="preserve">would reduce the land or </w:t>
      </w:r>
      <w:r w:rsidR="00546985" w:rsidRPr="002D7BA5">
        <w:rPr>
          <w:rFonts w:cstheme="minorHAnsi"/>
          <w:sz w:val="21"/>
          <w:szCs w:val="21"/>
        </w:rPr>
        <w:t>apartment</w:t>
      </w:r>
      <w:r w:rsidR="00111F63" w:rsidRPr="002D7BA5">
        <w:rPr>
          <w:rFonts w:cstheme="minorHAnsi"/>
          <w:sz w:val="21"/>
          <w:szCs w:val="21"/>
        </w:rPr>
        <w:t xml:space="preserve"> unit price</w:t>
      </w:r>
      <w:r w:rsidR="00A30FC3" w:rsidRPr="002D7BA5">
        <w:rPr>
          <w:rFonts w:cstheme="minorHAnsi"/>
          <w:sz w:val="21"/>
          <w:szCs w:val="21"/>
        </w:rPr>
        <w:t>.</w:t>
      </w:r>
    </w:p>
    <w:p w14:paraId="34B244DD" w14:textId="010A1A62" w:rsidR="00F23801" w:rsidRPr="002D7BA5" w:rsidRDefault="00F23801" w:rsidP="005A6484">
      <w:pPr>
        <w:pStyle w:val="ListParagraph"/>
        <w:numPr>
          <w:ilvl w:val="0"/>
          <w:numId w:val="8"/>
        </w:numPr>
        <w:autoSpaceDE w:val="0"/>
        <w:autoSpaceDN w:val="0"/>
        <w:adjustRightInd w:val="0"/>
        <w:spacing w:after="0" w:line="240" w:lineRule="auto"/>
        <w:rPr>
          <w:rFonts w:cstheme="minorHAnsi"/>
          <w:sz w:val="21"/>
          <w:szCs w:val="21"/>
        </w:rPr>
      </w:pPr>
      <w:r w:rsidRPr="002D7BA5">
        <w:rPr>
          <w:rFonts w:cstheme="minorHAnsi"/>
          <w:b/>
          <w:bCs/>
          <w:sz w:val="21"/>
          <w:szCs w:val="21"/>
        </w:rPr>
        <w:t>Stocks and flows of Waste materials</w:t>
      </w:r>
      <w:r w:rsidR="00227FD8" w:rsidRPr="002D7BA5">
        <w:rPr>
          <w:rFonts w:cstheme="minorHAnsi"/>
          <w:b/>
          <w:bCs/>
          <w:sz w:val="21"/>
          <w:szCs w:val="21"/>
        </w:rPr>
        <w:t xml:space="preserve">: </w:t>
      </w:r>
      <w:r w:rsidR="00401708" w:rsidRPr="002D7BA5">
        <w:rPr>
          <w:rFonts w:cstheme="minorHAnsi"/>
          <w:sz w:val="21"/>
          <w:szCs w:val="21"/>
        </w:rPr>
        <w:t xml:space="preserve">The rate of first-hand </w:t>
      </w:r>
      <w:r w:rsidR="001D3B7D" w:rsidRPr="002D7BA5">
        <w:rPr>
          <w:rFonts w:cstheme="minorHAnsi"/>
          <w:sz w:val="21"/>
          <w:szCs w:val="21"/>
        </w:rPr>
        <w:t>material</w:t>
      </w:r>
      <w:r w:rsidR="00401708" w:rsidRPr="002D7BA5">
        <w:rPr>
          <w:rFonts w:cstheme="minorHAnsi"/>
          <w:sz w:val="21"/>
          <w:szCs w:val="21"/>
        </w:rPr>
        <w:t xml:space="preserve"> consumption and production will be considerably reduced, for example, the cutting trees , steel/oil extraction will be reduced</w:t>
      </w:r>
      <w:r w:rsidR="00A30FC3" w:rsidRPr="002D7BA5">
        <w:rPr>
          <w:rFonts w:cstheme="minorHAnsi"/>
          <w:sz w:val="21"/>
          <w:szCs w:val="21"/>
        </w:rPr>
        <w:t>; h</w:t>
      </w:r>
      <w:r w:rsidR="00401708" w:rsidRPr="002D7BA5">
        <w:rPr>
          <w:rFonts w:cstheme="minorHAnsi"/>
          <w:sz w:val="21"/>
          <w:szCs w:val="21"/>
        </w:rPr>
        <w:t>ence</w:t>
      </w:r>
      <w:r w:rsidR="0040392C" w:rsidRPr="002D7BA5">
        <w:rPr>
          <w:rFonts w:cstheme="minorHAnsi"/>
          <w:sz w:val="21"/>
          <w:szCs w:val="21"/>
        </w:rPr>
        <w:t>, i</w:t>
      </w:r>
      <w:r w:rsidR="00401708" w:rsidRPr="002D7BA5">
        <w:rPr>
          <w:rFonts w:cstheme="minorHAnsi"/>
          <w:sz w:val="21"/>
          <w:szCs w:val="21"/>
        </w:rPr>
        <w:t xml:space="preserve">t protects and </w:t>
      </w:r>
      <w:r w:rsidR="0040392C" w:rsidRPr="002D7BA5">
        <w:rPr>
          <w:rFonts w:cstheme="minorHAnsi"/>
          <w:sz w:val="21"/>
          <w:szCs w:val="21"/>
        </w:rPr>
        <w:t>preserves</w:t>
      </w:r>
      <w:r w:rsidR="00401708" w:rsidRPr="002D7BA5">
        <w:rPr>
          <w:rFonts w:cstheme="minorHAnsi"/>
          <w:sz w:val="21"/>
          <w:szCs w:val="21"/>
        </w:rPr>
        <w:t xml:space="preserve"> the natural environment, and simultaneously, </w:t>
      </w:r>
      <w:r w:rsidR="00DE39AC" w:rsidRPr="002D7BA5">
        <w:rPr>
          <w:rFonts w:cstheme="minorHAnsi"/>
          <w:sz w:val="21"/>
          <w:szCs w:val="21"/>
        </w:rPr>
        <w:t xml:space="preserve">the price of goods will be maintained. </w:t>
      </w:r>
    </w:p>
    <w:p w14:paraId="7C242DE2" w14:textId="13012C71" w:rsidR="00C72743" w:rsidRPr="002D7BA5" w:rsidRDefault="00C72743" w:rsidP="00AC2800">
      <w:pPr>
        <w:autoSpaceDE w:val="0"/>
        <w:autoSpaceDN w:val="0"/>
        <w:adjustRightInd w:val="0"/>
        <w:spacing w:after="0" w:line="240" w:lineRule="auto"/>
        <w:rPr>
          <w:rFonts w:cstheme="minorHAnsi"/>
          <w:b/>
          <w:bCs/>
          <w:sz w:val="21"/>
          <w:szCs w:val="21"/>
        </w:rPr>
      </w:pPr>
    </w:p>
    <w:p w14:paraId="2F12AFE9" w14:textId="7AF354B5" w:rsidR="00C72743" w:rsidRPr="002D7BA5" w:rsidRDefault="00C72743" w:rsidP="00AC2800">
      <w:pPr>
        <w:autoSpaceDE w:val="0"/>
        <w:autoSpaceDN w:val="0"/>
        <w:adjustRightInd w:val="0"/>
        <w:spacing w:after="0" w:line="240" w:lineRule="auto"/>
        <w:rPr>
          <w:rFonts w:cstheme="minorHAnsi"/>
          <w:b/>
          <w:bCs/>
          <w:sz w:val="21"/>
          <w:szCs w:val="21"/>
        </w:rPr>
      </w:pPr>
    </w:p>
    <w:p w14:paraId="6405A680" w14:textId="77777777" w:rsidR="00C72743" w:rsidRPr="002D7BA5" w:rsidRDefault="00C72743" w:rsidP="00AC2800">
      <w:pPr>
        <w:autoSpaceDE w:val="0"/>
        <w:autoSpaceDN w:val="0"/>
        <w:adjustRightInd w:val="0"/>
        <w:spacing w:after="0" w:line="240" w:lineRule="auto"/>
        <w:rPr>
          <w:rFonts w:cstheme="minorHAnsi"/>
          <w:sz w:val="21"/>
          <w:szCs w:val="21"/>
        </w:rPr>
      </w:pPr>
    </w:p>
    <w:p w14:paraId="09D5A878" w14:textId="77777777" w:rsidR="00AC2800" w:rsidRPr="002D7BA5" w:rsidRDefault="00AC2800" w:rsidP="00AC2800">
      <w:pPr>
        <w:autoSpaceDE w:val="0"/>
        <w:autoSpaceDN w:val="0"/>
        <w:adjustRightInd w:val="0"/>
        <w:spacing w:after="0" w:line="240" w:lineRule="auto"/>
        <w:rPr>
          <w:rFonts w:cstheme="minorHAnsi"/>
          <w:sz w:val="21"/>
          <w:szCs w:val="21"/>
        </w:rPr>
      </w:pPr>
    </w:p>
    <w:p w14:paraId="41645E10" w14:textId="77777777" w:rsidR="000D12C0" w:rsidRPr="002D7BA5" w:rsidRDefault="000D12C0" w:rsidP="00AC2800">
      <w:pPr>
        <w:autoSpaceDE w:val="0"/>
        <w:autoSpaceDN w:val="0"/>
        <w:adjustRightInd w:val="0"/>
        <w:spacing w:after="0" w:line="240" w:lineRule="auto"/>
        <w:rPr>
          <w:rFonts w:cstheme="minorHAnsi"/>
          <w:color w:val="4472C4" w:themeColor="accent1"/>
          <w:sz w:val="21"/>
          <w:szCs w:val="21"/>
        </w:rPr>
      </w:pPr>
    </w:p>
    <w:p w14:paraId="48F336A8" w14:textId="263F16EE" w:rsidR="002E5A90" w:rsidRPr="002D7BA5" w:rsidRDefault="002E5A90" w:rsidP="00AC2800">
      <w:pPr>
        <w:autoSpaceDE w:val="0"/>
        <w:autoSpaceDN w:val="0"/>
        <w:adjustRightInd w:val="0"/>
        <w:spacing w:after="0" w:line="240" w:lineRule="auto"/>
        <w:rPr>
          <w:rFonts w:cstheme="minorHAnsi"/>
          <w:i/>
          <w:iCs/>
          <w:sz w:val="21"/>
          <w:szCs w:val="21"/>
        </w:rPr>
      </w:pPr>
      <w:bookmarkStart w:id="0" w:name="_GoBack"/>
      <w:bookmarkEnd w:id="0"/>
    </w:p>
    <w:sectPr w:rsidR="002E5A90" w:rsidRPr="002D7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ans-Regular">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7B93"/>
    <w:multiLevelType w:val="multilevel"/>
    <w:tmpl w:val="F546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6D2B5F"/>
    <w:multiLevelType w:val="hybridMultilevel"/>
    <w:tmpl w:val="4B0446C0"/>
    <w:lvl w:ilvl="0" w:tplc="A1D2A13E">
      <w:start w:val="1"/>
      <w:numFmt w:val="decimal"/>
      <w:lvlText w:val="%1-"/>
      <w:lvlJc w:val="left"/>
      <w:pPr>
        <w:ind w:left="720" w:hanging="360"/>
      </w:pPr>
      <w:rPr>
        <w:rFonts w:ascii="OpenSans-Regular" w:hAnsi="OpenSans-Regular" w:cs="OpenSans-Regular" w:hint="default"/>
        <w:color w:val="auto"/>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A3F30EC"/>
    <w:multiLevelType w:val="hybridMultilevel"/>
    <w:tmpl w:val="2516FE5A"/>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0C80B0B"/>
    <w:multiLevelType w:val="hybridMultilevel"/>
    <w:tmpl w:val="C330AA3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FE714ED"/>
    <w:multiLevelType w:val="multilevel"/>
    <w:tmpl w:val="17BE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CC4E8C"/>
    <w:multiLevelType w:val="hybridMultilevel"/>
    <w:tmpl w:val="444810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93B59A9"/>
    <w:multiLevelType w:val="hybridMultilevel"/>
    <w:tmpl w:val="AB88FC08"/>
    <w:lvl w:ilvl="0" w:tplc="D45084C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C3615ED"/>
    <w:multiLevelType w:val="hybridMultilevel"/>
    <w:tmpl w:val="CCA46D5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76C64BD3"/>
    <w:multiLevelType w:val="hybridMultilevel"/>
    <w:tmpl w:val="444810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5"/>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ztDQ3MDIzNjcyMzBW0lEKTi0uzszPAymwqAUAGFcgmSwAAAA="/>
  </w:docVars>
  <w:rsids>
    <w:rsidRoot w:val="005F4694"/>
    <w:rsid w:val="00013989"/>
    <w:rsid w:val="00052099"/>
    <w:rsid w:val="000568E8"/>
    <w:rsid w:val="0008578B"/>
    <w:rsid w:val="000A19D1"/>
    <w:rsid w:val="000B5C64"/>
    <w:rsid w:val="000C2B9C"/>
    <w:rsid w:val="000C6643"/>
    <w:rsid w:val="000D12C0"/>
    <w:rsid w:val="001056DA"/>
    <w:rsid w:val="00111F63"/>
    <w:rsid w:val="0014558B"/>
    <w:rsid w:val="0015731E"/>
    <w:rsid w:val="001632C7"/>
    <w:rsid w:val="001A0D7B"/>
    <w:rsid w:val="001A196C"/>
    <w:rsid w:val="001D3B7D"/>
    <w:rsid w:val="002036AF"/>
    <w:rsid w:val="00206DDF"/>
    <w:rsid w:val="00222D6D"/>
    <w:rsid w:val="00223DBF"/>
    <w:rsid w:val="00227FD8"/>
    <w:rsid w:val="0023002F"/>
    <w:rsid w:val="00236A20"/>
    <w:rsid w:val="00261E3E"/>
    <w:rsid w:val="00272229"/>
    <w:rsid w:val="002903F6"/>
    <w:rsid w:val="00291E47"/>
    <w:rsid w:val="002960AC"/>
    <w:rsid w:val="002C7828"/>
    <w:rsid w:val="002D7BA5"/>
    <w:rsid w:val="002E5A90"/>
    <w:rsid w:val="0030394C"/>
    <w:rsid w:val="00317B50"/>
    <w:rsid w:val="0034701A"/>
    <w:rsid w:val="0036533F"/>
    <w:rsid w:val="00367EFF"/>
    <w:rsid w:val="00370D8F"/>
    <w:rsid w:val="003729E6"/>
    <w:rsid w:val="00392B1F"/>
    <w:rsid w:val="003B4F1B"/>
    <w:rsid w:val="003B5670"/>
    <w:rsid w:val="003D0CDC"/>
    <w:rsid w:val="003D4C59"/>
    <w:rsid w:val="003D6D7D"/>
    <w:rsid w:val="00401708"/>
    <w:rsid w:val="0040392C"/>
    <w:rsid w:val="00410E72"/>
    <w:rsid w:val="0043612D"/>
    <w:rsid w:val="00440F2E"/>
    <w:rsid w:val="004521C3"/>
    <w:rsid w:val="00460B05"/>
    <w:rsid w:val="0048459C"/>
    <w:rsid w:val="004A0DD3"/>
    <w:rsid w:val="004C1FEE"/>
    <w:rsid w:val="004E5CA7"/>
    <w:rsid w:val="004F26B6"/>
    <w:rsid w:val="004F2FBC"/>
    <w:rsid w:val="00530138"/>
    <w:rsid w:val="005371E7"/>
    <w:rsid w:val="00546985"/>
    <w:rsid w:val="00581DDB"/>
    <w:rsid w:val="0058388C"/>
    <w:rsid w:val="005B0FC2"/>
    <w:rsid w:val="005B5DBA"/>
    <w:rsid w:val="005E2CF5"/>
    <w:rsid w:val="005F4694"/>
    <w:rsid w:val="005F6C64"/>
    <w:rsid w:val="00607D20"/>
    <w:rsid w:val="0062717C"/>
    <w:rsid w:val="00656D85"/>
    <w:rsid w:val="00672E2B"/>
    <w:rsid w:val="006738F9"/>
    <w:rsid w:val="00687E17"/>
    <w:rsid w:val="0072076F"/>
    <w:rsid w:val="00721D0B"/>
    <w:rsid w:val="00727D52"/>
    <w:rsid w:val="00742C22"/>
    <w:rsid w:val="007826A8"/>
    <w:rsid w:val="007A4AD1"/>
    <w:rsid w:val="007C1AD3"/>
    <w:rsid w:val="007C39EA"/>
    <w:rsid w:val="007E23F8"/>
    <w:rsid w:val="00813151"/>
    <w:rsid w:val="00814F16"/>
    <w:rsid w:val="00816301"/>
    <w:rsid w:val="0084118D"/>
    <w:rsid w:val="00886E44"/>
    <w:rsid w:val="008B3BEC"/>
    <w:rsid w:val="008C4BAA"/>
    <w:rsid w:val="008C55A2"/>
    <w:rsid w:val="008D74E0"/>
    <w:rsid w:val="00905139"/>
    <w:rsid w:val="009059B8"/>
    <w:rsid w:val="009320B1"/>
    <w:rsid w:val="00946757"/>
    <w:rsid w:val="009B3F9A"/>
    <w:rsid w:val="009D06A1"/>
    <w:rsid w:val="009D5A8E"/>
    <w:rsid w:val="009E3B16"/>
    <w:rsid w:val="009F6702"/>
    <w:rsid w:val="00A11328"/>
    <w:rsid w:val="00A30FC3"/>
    <w:rsid w:val="00A6744A"/>
    <w:rsid w:val="00A70F25"/>
    <w:rsid w:val="00A80E2F"/>
    <w:rsid w:val="00AC2800"/>
    <w:rsid w:val="00AC7030"/>
    <w:rsid w:val="00B51DFE"/>
    <w:rsid w:val="00B756B2"/>
    <w:rsid w:val="00B77E06"/>
    <w:rsid w:val="00B863AE"/>
    <w:rsid w:val="00BE093F"/>
    <w:rsid w:val="00C22937"/>
    <w:rsid w:val="00C50AF1"/>
    <w:rsid w:val="00C72743"/>
    <w:rsid w:val="00CE6753"/>
    <w:rsid w:val="00D04C1C"/>
    <w:rsid w:val="00D14B37"/>
    <w:rsid w:val="00D216F0"/>
    <w:rsid w:val="00D37571"/>
    <w:rsid w:val="00D5422F"/>
    <w:rsid w:val="00D55F6F"/>
    <w:rsid w:val="00D67CD2"/>
    <w:rsid w:val="00D83D86"/>
    <w:rsid w:val="00DB360A"/>
    <w:rsid w:val="00DE39AC"/>
    <w:rsid w:val="00E0211B"/>
    <w:rsid w:val="00E076CF"/>
    <w:rsid w:val="00E65A91"/>
    <w:rsid w:val="00E76EAD"/>
    <w:rsid w:val="00EB0864"/>
    <w:rsid w:val="00EB15E8"/>
    <w:rsid w:val="00EC3A17"/>
    <w:rsid w:val="00EF0B2B"/>
    <w:rsid w:val="00F23801"/>
    <w:rsid w:val="00F30D70"/>
    <w:rsid w:val="00F412BE"/>
    <w:rsid w:val="00F4596C"/>
    <w:rsid w:val="00F533BE"/>
    <w:rsid w:val="00F546A7"/>
    <w:rsid w:val="00F8528D"/>
    <w:rsid w:val="00F975BC"/>
    <w:rsid w:val="00FA1397"/>
    <w:rsid w:val="00FB3C2D"/>
    <w:rsid w:val="00FC5122"/>
    <w:rsid w:val="00FD15C2"/>
    <w:rsid w:val="00FD2697"/>
    <w:rsid w:val="00FE406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69BD"/>
  <w15:chartTrackingRefBased/>
  <w15:docId w15:val="{4A45A555-FDD2-42A0-8366-1D7F0C33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ent">
    <w:name w:val="current"/>
    <w:basedOn w:val="Normal"/>
    <w:rsid w:val="009E3B16"/>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1A196C"/>
    <w:pPr>
      <w:ind w:left="720"/>
      <w:contextualSpacing/>
    </w:pPr>
  </w:style>
  <w:style w:type="character" w:styleId="Hyperlink">
    <w:name w:val="Hyperlink"/>
    <w:basedOn w:val="DefaultParagraphFont"/>
    <w:uiPriority w:val="99"/>
    <w:semiHidden/>
    <w:unhideWhenUsed/>
    <w:rsid w:val="002E5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1974">
      <w:bodyDiv w:val="1"/>
      <w:marLeft w:val="0"/>
      <w:marRight w:val="0"/>
      <w:marTop w:val="0"/>
      <w:marBottom w:val="0"/>
      <w:divBdr>
        <w:top w:val="none" w:sz="0" w:space="0" w:color="auto"/>
        <w:left w:val="none" w:sz="0" w:space="0" w:color="auto"/>
        <w:bottom w:val="none" w:sz="0" w:space="0" w:color="auto"/>
        <w:right w:val="none" w:sz="0" w:space="0" w:color="auto"/>
      </w:divBdr>
    </w:div>
    <w:div w:id="3922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Keyvanfar</dc:creator>
  <cp:keywords/>
  <dc:description/>
  <cp:lastModifiedBy>Ali Keyvanfar</cp:lastModifiedBy>
  <cp:revision>77</cp:revision>
  <dcterms:created xsi:type="dcterms:W3CDTF">2019-12-02T22:09:00Z</dcterms:created>
  <dcterms:modified xsi:type="dcterms:W3CDTF">2019-12-17T23:22:00Z</dcterms:modified>
</cp:coreProperties>
</file>